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prezime)</w:t>
      </w: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(OIB)</w:t>
      </w: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(adresa)</w:t>
      </w: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Murteru, _____________, 2023. godine</w:t>
      </w: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659" w:rsidRPr="00555B5F" w:rsidRDefault="00EB1659" w:rsidP="00EB1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5B5F">
        <w:rPr>
          <w:rFonts w:ascii="Times New Roman" w:hAnsi="Times New Roman" w:cs="Times New Roman"/>
          <w:b/>
          <w:sz w:val="24"/>
          <w:szCs w:val="24"/>
        </w:rPr>
        <w:t>OPĆINA MURTER-KORNATI</w:t>
      </w: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Butina 2</w:t>
      </w: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Murter</w:t>
      </w: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659" w:rsidRPr="00555B5F" w:rsidRDefault="00EB1659" w:rsidP="00EB1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555B5F">
        <w:rPr>
          <w:rFonts w:ascii="Times New Roman" w:hAnsi="Times New Roman" w:cs="Times New Roman"/>
          <w:b/>
          <w:sz w:val="24"/>
          <w:szCs w:val="24"/>
        </w:rPr>
        <w:t>Zahtjev za sufinanciranje troškova djece s poteškoćama u razvoju</w:t>
      </w:r>
    </w:p>
    <w:p w:rsidR="00EB1659" w:rsidRPr="00555B5F" w:rsidRDefault="00EB1659" w:rsidP="00EB16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1659" w:rsidRPr="00555B5F" w:rsidRDefault="00EB1659" w:rsidP="00EB16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Podnosim zahtjev za sufinanciranje troškova djeteta ______________________________, </w:t>
      </w: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(ime i prezime)</w:t>
      </w: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_______________________________.</w:t>
      </w: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Zahtjevu prilažem presliku tekućeg/žiro računa na koji će se izvršiti isplata i presliku osobne iskaznice.</w:t>
      </w: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Podnositelj zahtjeva</w:t>
      </w:r>
    </w:p>
    <w:p w:rsidR="00EB1659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659" w:rsidRPr="00B55CF2" w:rsidRDefault="00EB1659" w:rsidP="00EB1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F74997" w:rsidRDefault="00F74997"/>
    <w:sectPr w:rsidR="00F7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67"/>
    <w:rsid w:val="00137322"/>
    <w:rsid w:val="00CC1C67"/>
    <w:rsid w:val="00EB1659"/>
    <w:rsid w:val="00F7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8ACE6-B076-4BE8-BF39-BA0B0513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6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Turčinov Rameša</dc:creator>
  <cp:keywords/>
  <dc:description/>
  <cp:lastModifiedBy>Toni Turčinov</cp:lastModifiedBy>
  <cp:revision>2</cp:revision>
  <dcterms:created xsi:type="dcterms:W3CDTF">2023-02-06T13:02:00Z</dcterms:created>
  <dcterms:modified xsi:type="dcterms:W3CDTF">2023-02-06T13:02:00Z</dcterms:modified>
</cp:coreProperties>
</file>