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7899" w14:textId="77777777" w:rsidR="00D940BC" w:rsidRPr="00D00980" w:rsidRDefault="00D940BC" w:rsidP="00D940BC">
      <w:pPr>
        <w:spacing w:after="0"/>
        <w:ind w:left="4956" w:firstLine="708"/>
        <w:rPr>
          <w:rFonts w:ascii="Times New Roman" w:hAnsi="Times New Roman" w:cs="Times New Roman"/>
          <w:b/>
          <w:sz w:val="20"/>
          <w:szCs w:val="20"/>
        </w:rPr>
      </w:pPr>
      <w:r>
        <w:rPr>
          <w:rFonts w:ascii="Times New Roman" w:hAnsi="Times New Roman" w:cs="Times New Roman"/>
          <w:b/>
          <w:sz w:val="20"/>
          <w:szCs w:val="20"/>
        </w:rPr>
        <w:t>O</w:t>
      </w:r>
      <w:r w:rsidRPr="00D00980">
        <w:rPr>
          <w:rFonts w:ascii="Times New Roman" w:hAnsi="Times New Roman" w:cs="Times New Roman"/>
          <w:b/>
          <w:sz w:val="20"/>
          <w:szCs w:val="20"/>
        </w:rPr>
        <w:t>PĆINA MURTER-KORNATI</w:t>
      </w:r>
    </w:p>
    <w:p w14:paraId="2A786ABD" w14:textId="77777777" w:rsidR="00D940BC" w:rsidRPr="00D00980" w:rsidRDefault="00D940BC" w:rsidP="00D940BC">
      <w:pPr>
        <w:spacing w:after="0"/>
        <w:rPr>
          <w:rFonts w:ascii="Times New Roman" w:hAnsi="Times New Roman" w:cs="Times New Roman"/>
          <w:b/>
          <w:sz w:val="20"/>
          <w:szCs w:val="20"/>
        </w:rPr>
      </w:pPr>
      <w:r w:rsidRPr="00D00980">
        <w:rPr>
          <w:rFonts w:ascii="Times New Roman" w:hAnsi="Times New Roman" w:cs="Times New Roman"/>
          <w:b/>
          <w:sz w:val="20"/>
          <w:szCs w:val="20"/>
        </w:rPr>
        <w:tab/>
      </w:r>
      <w:r w:rsidRPr="00D00980">
        <w:rPr>
          <w:rFonts w:ascii="Times New Roman" w:hAnsi="Times New Roman" w:cs="Times New Roman"/>
          <w:b/>
          <w:sz w:val="20"/>
          <w:szCs w:val="20"/>
        </w:rPr>
        <w:tab/>
      </w:r>
      <w:r w:rsidRPr="00D00980">
        <w:rPr>
          <w:rFonts w:ascii="Times New Roman" w:hAnsi="Times New Roman" w:cs="Times New Roman"/>
          <w:b/>
          <w:sz w:val="20"/>
          <w:szCs w:val="20"/>
        </w:rPr>
        <w:tab/>
      </w:r>
      <w:r w:rsidRPr="00D00980">
        <w:rPr>
          <w:rFonts w:ascii="Times New Roman" w:hAnsi="Times New Roman" w:cs="Times New Roman"/>
          <w:b/>
          <w:sz w:val="20"/>
          <w:szCs w:val="20"/>
        </w:rPr>
        <w:tab/>
      </w:r>
      <w:r w:rsidRPr="00D00980">
        <w:rPr>
          <w:rFonts w:ascii="Times New Roman" w:hAnsi="Times New Roman" w:cs="Times New Roman"/>
          <w:b/>
          <w:sz w:val="20"/>
          <w:szCs w:val="20"/>
        </w:rPr>
        <w:tab/>
      </w:r>
      <w:r w:rsidRPr="00D00980">
        <w:rPr>
          <w:rFonts w:ascii="Times New Roman" w:hAnsi="Times New Roman" w:cs="Times New Roman"/>
          <w:b/>
          <w:sz w:val="20"/>
          <w:szCs w:val="20"/>
        </w:rPr>
        <w:tab/>
      </w:r>
      <w:r w:rsidRPr="00D00980">
        <w:rPr>
          <w:rFonts w:ascii="Times New Roman" w:hAnsi="Times New Roman" w:cs="Times New Roman"/>
          <w:b/>
          <w:sz w:val="20"/>
          <w:szCs w:val="20"/>
        </w:rPr>
        <w:tab/>
        <w:t xml:space="preserve">     </w:t>
      </w:r>
      <w:r w:rsidRPr="00D00980">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D00980">
        <w:rPr>
          <w:rFonts w:ascii="Times New Roman" w:hAnsi="Times New Roman" w:cs="Times New Roman"/>
          <w:b/>
          <w:sz w:val="20"/>
          <w:szCs w:val="20"/>
        </w:rPr>
        <w:t xml:space="preserve"> </w:t>
      </w:r>
      <w:r>
        <w:rPr>
          <w:rFonts w:ascii="Times New Roman" w:hAnsi="Times New Roman" w:cs="Times New Roman"/>
          <w:b/>
          <w:sz w:val="20"/>
          <w:szCs w:val="20"/>
        </w:rPr>
        <w:t>Općinski načelnik</w:t>
      </w:r>
    </w:p>
    <w:p w14:paraId="68A39060" w14:textId="77777777" w:rsidR="00D940BC" w:rsidRDefault="00D940BC" w:rsidP="00D940BC">
      <w:pPr>
        <w:rPr>
          <w:rFonts w:ascii="Times New Roman" w:hAnsi="Times New Roman" w:cs="Times New Roman"/>
          <w:sz w:val="20"/>
          <w:szCs w:val="20"/>
        </w:rPr>
      </w:pPr>
      <w:r w:rsidRPr="00D00980">
        <w:rPr>
          <w:rFonts w:ascii="Times New Roman" w:hAnsi="Times New Roman" w:cs="Times New Roman"/>
          <w:sz w:val="20"/>
          <w:szCs w:val="20"/>
        </w:rPr>
        <w:tab/>
      </w:r>
      <w:r w:rsidRPr="00D00980">
        <w:rPr>
          <w:rFonts w:ascii="Times New Roman" w:hAnsi="Times New Roman" w:cs="Times New Roman"/>
          <w:sz w:val="20"/>
          <w:szCs w:val="20"/>
        </w:rPr>
        <w:tab/>
      </w:r>
      <w:r w:rsidRPr="00D00980">
        <w:rPr>
          <w:rFonts w:ascii="Times New Roman" w:hAnsi="Times New Roman" w:cs="Times New Roman"/>
          <w:sz w:val="20"/>
          <w:szCs w:val="20"/>
        </w:rPr>
        <w:tab/>
      </w:r>
      <w:r w:rsidRPr="00D00980">
        <w:rPr>
          <w:rFonts w:ascii="Times New Roman" w:hAnsi="Times New Roman" w:cs="Times New Roman"/>
          <w:sz w:val="20"/>
          <w:szCs w:val="20"/>
        </w:rPr>
        <w:tab/>
      </w:r>
      <w:r w:rsidRPr="00D00980">
        <w:rPr>
          <w:rFonts w:ascii="Times New Roman" w:hAnsi="Times New Roman" w:cs="Times New Roman"/>
          <w:sz w:val="20"/>
          <w:szCs w:val="20"/>
        </w:rPr>
        <w:tab/>
      </w:r>
      <w:r w:rsidRPr="00D00980">
        <w:rPr>
          <w:rFonts w:ascii="Times New Roman" w:hAnsi="Times New Roman" w:cs="Times New Roman"/>
          <w:sz w:val="20"/>
          <w:szCs w:val="20"/>
        </w:rPr>
        <w:tab/>
      </w:r>
      <w:r w:rsidRPr="00D00980">
        <w:rPr>
          <w:rFonts w:ascii="Times New Roman" w:hAnsi="Times New Roman" w:cs="Times New Roman"/>
          <w:sz w:val="20"/>
          <w:szCs w:val="20"/>
        </w:rPr>
        <w:tab/>
      </w:r>
      <w:r w:rsidRPr="00D00980">
        <w:rPr>
          <w:rFonts w:ascii="Times New Roman" w:hAnsi="Times New Roman" w:cs="Times New Roman"/>
          <w:sz w:val="20"/>
          <w:szCs w:val="20"/>
        </w:rPr>
        <w:tab/>
      </w:r>
      <w:r w:rsidRPr="00D00980">
        <w:rPr>
          <w:rFonts w:ascii="Times New Roman" w:hAnsi="Times New Roman" w:cs="Times New Roman"/>
          <w:sz w:val="20"/>
          <w:szCs w:val="20"/>
        </w:rPr>
        <w:tab/>
        <w:t>Butina 2, Murter</w:t>
      </w:r>
    </w:p>
    <w:p w14:paraId="65E6AA29" w14:textId="77777777" w:rsidR="00D940BC" w:rsidRDefault="00D940BC" w:rsidP="00D940BC">
      <w:pPr>
        <w:rPr>
          <w:rFonts w:ascii="Times New Roman" w:hAnsi="Times New Roman" w:cs="Times New Roman"/>
          <w:sz w:val="20"/>
          <w:szCs w:val="20"/>
        </w:rPr>
      </w:pPr>
    </w:p>
    <w:p w14:paraId="5D1AC753" w14:textId="77777777" w:rsidR="00D940BC" w:rsidRDefault="00D940BC" w:rsidP="00D940BC">
      <w:pPr>
        <w:rPr>
          <w:rFonts w:ascii="Times New Roman" w:hAnsi="Times New Roman" w:cs="Times New Roman"/>
          <w:sz w:val="20"/>
          <w:szCs w:val="20"/>
        </w:rPr>
      </w:pPr>
    </w:p>
    <w:p w14:paraId="675DB296" w14:textId="77777777" w:rsidR="00D940BC" w:rsidRPr="00D00980" w:rsidRDefault="00D940BC" w:rsidP="00D940BC">
      <w:pPr>
        <w:jc w:val="center"/>
        <w:rPr>
          <w:rFonts w:ascii="Times New Roman" w:hAnsi="Times New Roman" w:cs="Times New Roman"/>
          <w:b/>
          <w:sz w:val="20"/>
          <w:szCs w:val="20"/>
        </w:rPr>
      </w:pPr>
      <w:r>
        <w:rPr>
          <w:rFonts w:ascii="Times New Roman" w:hAnsi="Times New Roman" w:cs="Times New Roman"/>
          <w:b/>
          <w:sz w:val="20"/>
          <w:szCs w:val="20"/>
        </w:rPr>
        <w:t>ZAHTJEV ZA OSTVARIVANJE PRAVA NA NAKNADU ZA POGREBNE TROŠKOVE</w:t>
      </w:r>
    </w:p>
    <w:p w14:paraId="109912DD" w14:textId="77777777" w:rsidR="00D940BC" w:rsidRPr="00D00980" w:rsidRDefault="00D940BC" w:rsidP="00D940BC">
      <w:pPr>
        <w:jc w:val="center"/>
        <w:rPr>
          <w:rFonts w:ascii="Times New Roman" w:hAnsi="Times New Roman" w:cs="Times New Roman"/>
          <w:b/>
          <w:sz w:val="20"/>
          <w:szCs w:val="20"/>
        </w:rPr>
      </w:pPr>
    </w:p>
    <w:p w14:paraId="5B75711D" w14:textId="77777777" w:rsidR="00D940BC" w:rsidRPr="006136DB" w:rsidRDefault="00D940BC" w:rsidP="00D940BC">
      <w:pPr>
        <w:pStyle w:val="Odlomakpopisa"/>
        <w:numPr>
          <w:ilvl w:val="0"/>
          <w:numId w:val="2"/>
        </w:numPr>
        <w:spacing w:line="240" w:lineRule="auto"/>
        <w:rPr>
          <w:rFonts w:ascii="Times New Roman" w:hAnsi="Times New Roman" w:cs="Times New Roman"/>
          <w:b/>
          <w:sz w:val="20"/>
          <w:szCs w:val="20"/>
        </w:rPr>
      </w:pPr>
      <w:r w:rsidRPr="006136DB">
        <w:rPr>
          <w:rFonts w:ascii="Times New Roman" w:hAnsi="Times New Roman" w:cs="Times New Roman"/>
          <w:b/>
          <w:sz w:val="20"/>
          <w:szCs w:val="20"/>
        </w:rPr>
        <w:t>PODACI O PODNOSITELJU ZAHTJEVA:</w:t>
      </w:r>
    </w:p>
    <w:p w14:paraId="438154A7" w14:textId="77777777" w:rsidR="00D940BC" w:rsidRPr="00D00980" w:rsidRDefault="00D940BC" w:rsidP="00D940BC">
      <w:pPr>
        <w:pStyle w:val="Odlomakpopisa"/>
        <w:spacing w:line="240" w:lineRule="auto"/>
        <w:rPr>
          <w:rFonts w:ascii="Times New Roman" w:hAnsi="Times New Roman" w:cs="Times New Roman"/>
          <w:sz w:val="20"/>
          <w:szCs w:val="20"/>
        </w:rPr>
      </w:pPr>
      <w:r w:rsidRPr="00D00980">
        <w:rPr>
          <w:rFonts w:ascii="Times New Roman" w:hAnsi="Times New Roman" w:cs="Times New Roman"/>
          <w:sz w:val="20"/>
          <w:szCs w:val="20"/>
        </w:rPr>
        <w:t>Ime i prezime:   ______________________________________________________________</w:t>
      </w:r>
      <w:r>
        <w:rPr>
          <w:rFonts w:ascii="Times New Roman" w:hAnsi="Times New Roman" w:cs="Times New Roman"/>
          <w:sz w:val="20"/>
          <w:szCs w:val="20"/>
        </w:rPr>
        <w:t>__</w:t>
      </w:r>
    </w:p>
    <w:p w14:paraId="539972D1" w14:textId="77777777" w:rsidR="00D940BC" w:rsidRPr="00D00980" w:rsidRDefault="00D940BC" w:rsidP="00D940BC">
      <w:pPr>
        <w:pStyle w:val="Odlomakpopisa"/>
        <w:spacing w:line="240" w:lineRule="auto"/>
        <w:rPr>
          <w:rFonts w:ascii="Times New Roman" w:hAnsi="Times New Roman" w:cs="Times New Roman"/>
          <w:sz w:val="20"/>
          <w:szCs w:val="20"/>
        </w:rPr>
      </w:pPr>
    </w:p>
    <w:p w14:paraId="40D6A833" w14:textId="77777777" w:rsidR="00D940BC" w:rsidRPr="00D00980" w:rsidRDefault="00D940BC" w:rsidP="00D940BC">
      <w:pPr>
        <w:pStyle w:val="Odlomakpopisa"/>
        <w:spacing w:line="240" w:lineRule="auto"/>
        <w:rPr>
          <w:rFonts w:ascii="Times New Roman" w:hAnsi="Times New Roman" w:cs="Times New Roman"/>
          <w:sz w:val="20"/>
          <w:szCs w:val="20"/>
        </w:rPr>
      </w:pPr>
      <w:r w:rsidRPr="00D00980">
        <w:rPr>
          <w:rFonts w:ascii="Times New Roman" w:hAnsi="Times New Roman" w:cs="Times New Roman"/>
          <w:sz w:val="20"/>
          <w:szCs w:val="20"/>
        </w:rPr>
        <w:t>Adresa:</w:t>
      </w:r>
      <w:r w:rsidRPr="00D00980">
        <w:rPr>
          <w:rFonts w:ascii="Times New Roman" w:hAnsi="Times New Roman" w:cs="Times New Roman"/>
          <w:sz w:val="20"/>
          <w:szCs w:val="20"/>
        </w:rPr>
        <w:tab/>
        <w:t xml:space="preserve">             _______________________________________________________________</w:t>
      </w:r>
      <w:r>
        <w:rPr>
          <w:rFonts w:ascii="Times New Roman" w:hAnsi="Times New Roman" w:cs="Times New Roman"/>
          <w:sz w:val="20"/>
          <w:szCs w:val="20"/>
        </w:rPr>
        <w:t>_</w:t>
      </w:r>
    </w:p>
    <w:p w14:paraId="05FF7211" w14:textId="77777777" w:rsidR="00D940BC" w:rsidRPr="00D00980" w:rsidRDefault="00D940BC" w:rsidP="00D940BC">
      <w:pPr>
        <w:pStyle w:val="Odlomakpopisa"/>
        <w:spacing w:line="240" w:lineRule="auto"/>
        <w:rPr>
          <w:rFonts w:ascii="Times New Roman" w:hAnsi="Times New Roman" w:cs="Times New Roman"/>
          <w:sz w:val="20"/>
          <w:szCs w:val="20"/>
        </w:rPr>
      </w:pPr>
      <w:r w:rsidRPr="00D00980">
        <w:rPr>
          <w:rFonts w:ascii="Times New Roman" w:hAnsi="Times New Roman" w:cs="Times New Roman"/>
          <w:sz w:val="20"/>
          <w:szCs w:val="20"/>
        </w:rPr>
        <w:t xml:space="preserve"> </w:t>
      </w:r>
    </w:p>
    <w:p w14:paraId="33C798DE" w14:textId="77777777" w:rsidR="00D940BC" w:rsidRPr="00D00980" w:rsidRDefault="00D940BC" w:rsidP="00D940BC">
      <w:pPr>
        <w:pStyle w:val="Odlomakpopisa"/>
        <w:spacing w:line="240" w:lineRule="auto"/>
        <w:rPr>
          <w:rFonts w:ascii="Times New Roman" w:hAnsi="Times New Roman" w:cs="Times New Roman"/>
          <w:sz w:val="20"/>
          <w:szCs w:val="20"/>
        </w:rPr>
      </w:pPr>
      <w:r w:rsidRPr="00D00980">
        <w:rPr>
          <w:rFonts w:ascii="Times New Roman" w:hAnsi="Times New Roman" w:cs="Times New Roman"/>
          <w:sz w:val="20"/>
          <w:szCs w:val="20"/>
        </w:rPr>
        <w:t>OIB:                   ______________________________________________________________</w:t>
      </w:r>
      <w:r>
        <w:rPr>
          <w:rFonts w:ascii="Times New Roman" w:hAnsi="Times New Roman" w:cs="Times New Roman"/>
          <w:sz w:val="20"/>
          <w:szCs w:val="20"/>
        </w:rPr>
        <w:t>__</w:t>
      </w:r>
    </w:p>
    <w:p w14:paraId="0B405A50" w14:textId="77777777" w:rsidR="00D940BC" w:rsidRPr="00D00980" w:rsidRDefault="00D940BC" w:rsidP="00D940BC">
      <w:pPr>
        <w:pStyle w:val="Odlomakpopisa"/>
        <w:spacing w:line="240" w:lineRule="auto"/>
        <w:rPr>
          <w:rFonts w:ascii="Times New Roman" w:hAnsi="Times New Roman" w:cs="Times New Roman"/>
          <w:sz w:val="20"/>
          <w:szCs w:val="20"/>
        </w:rPr>
      </w:pPr>
    </w:p>
    <w:p w14:paraId="3ED5647D" w14:textId="77777777" w:rsidR="00D940BC" w:rsidRPr="00D00980" w:rsidRDefault="00D940BC" w:rsidP="00D940BC">
      <w:pPr>
        <w:pStyle w:val="Odlomakpopisa"/>
        <w:spacing w:line="240" w:lineRule="auto"/>
        <w:rPr>
          <w:rFonts w:ascii="Times New Roman" w:hAnsi="Times New Roman" w:cs="Times New Roman"/>
          <w:sz w:val="20"/>
          <w:szCs w:val="20"/>
        </w:rPr>
      </w:pPr>
      <w:r w:rsidRPr="00D00980">
        <w:rPr>
          <w:rFonts w:ascii="Times New Roman" w:hAnsi="Times New Roman" w:cs="Times New Roman"/>
          <w:sz w:val="20"/>
          <w:szCs w:val="20"/>
        </w:rPr>
        <w:t>Mobitel/telefon: ______________________________________________________________</w:t>
      </w:r>
      <w:r>
        <w:rPr>
          <w:rFonts w:ascii="Times New Roman" w:hAnsi="Times New Roman" w:cs="Times New Roman"/>
          <w:sz w:val="20"/>
          <w:szCs w:val="20"/>
        </w:rPr>
        <w:t>__</w:t>
      </w:r>
    </w:p>
    <w:p w14:paraId="1B7CD672" w14:textId="77777777" w:rsidR="00D940BC" w:rsidRPr="00D00980" w:rsidRDefault="00D940BC" w:rsidP="00D940BC">
      <w:pPr>
        <w:pStyle w:val="Odlomakpopisa"/>
        <w:spacing w:line="240" w:lineRule="auto"/>
        <w:rPr>
          <w:rFonts w:ascii="Times New Roman" w:hAnsi="Times New Roman" w:cs="Times New Roman"/>
          <w:sz w:val="20"/>
          <w:szCs w:val="20"/>
        </w:rPr>
      </w:pPr>
    </w:p>
    <w:p w14:paraId="1F3B8E63" w14:textId="77777777" w:rsidR="00D940BC" w:rsidRPr="00D00980" w:rsidRDefault="00D940BC" w:rsidP="00D940BC">
      <w:pPr>
        <w:pStyle w:val="Odlomakpopisa"/>
        <w:spacing w:line="240" w:lineRule="auto"/>
        <w:rPr>
          <w:rFonts w:ascii="Times New Roman" w:hAnsi="Times New Roman" w:cs="Times New Roman"/>
          <w:sz w:val="20"/>
          <w:szCs w:val="20"/>
        </w:rPr>
      </w:pPr>
      <w:r w:rsidRPr="00D00980">
        <w:rPr>
          <w:rFonts w:ascii="Times New Roman" w:hAnsi="Times New Roman" w:cs="Times New Roman"/>
          <w:sz w:val="20"/>
          <w:szCs w:val="20"/>
        </w:rPr>
        <w:t>E-mail:               ______________________________________________________________</w:t>
      </w:r>
      <w:r>
        <w:rPr>
          <w:rFonts w:ascii="Times New Roman" w:hAnsi="Times New Roman" w:cs="Times New Roman"/>
          <w:sz w:val="20"/>
          <w:szCs w:val="20"/>
        </w:rPr>
        <w:t>__</w:t>
      </w:r>
    </w:p>
    <w:p w14:paraId="4AD21D91" w14:textId="77777777" w:rsidR="00D940BC" w:rsidRPr="00D00980" w:rsidRDefault="00D940BC" w:rsidP="00D940BC">
      <w:pPr>
        <w:pStyle w:val="Odlomakpopisa"/>
        <w:spacing w:line="240" w:lineRule="auto"/>
        <w:rPr>
          <w:rFonts w:ascii="Times New Roman" w:hAnsi="Times New Roman" w:cs="Times New Roman"/>
          <w:sz w:val="20"/>
          <w:szCs w:val="20"/>
        </w:rPr>
      </w:pPr>
    </w:p>
    <w:p w14:paraId="79C526F4" w14:textId="77777777" w:rsidR="00D940BC" w:rsidRDefault="00D940BC" w:rsidP="00D940BC">
      <w:pPr>
        <w:spacing w:after="0"/>
        <w:ind w:firstLine="644"/>
        <w:jc w:val="both"/>
        <w:rPr>
          <w:rFonts w:ascii="Times New Roman" w:hAnsi="Times New Roman" w:cs="Times New Roman"/>
          <w:sz w:val="20"/>
          <w:szCs w:val="20"/>
        </w:rPr>
      </w:pPr>
      <w:r w:rsidRPr="00D00980">
        <w:rPr>
          <w:rFonts w:ascii="Times New Roman" w:hAnsi="Times New Roman" w:cs="Times New Roman"/>
          <w:sz w:val="20"/>
          <w:szCs w:val="20"/>
        </w:rPr>
        <w:t>IBAN: HR         ______________________________________________________________</w:t>
      </w:r>
      <w:r>
        <w:rPr>
          <w:rFonts w:ascii="Times New Roman" w:hAnsi="Times New Roman" w:cs="Times New Roman"/>
          <w:sz w:val="20"/>
          <w:szCs w:val="20"/>
        </w:rPr>
        <w:t>___</w:t>
      </w:r>
    </w:p>
    <w:p w14:paraId="1B745255" w14:textId="77777777" w:rsidR="00D940BC" w:rsidRDefault="00D940BC" w:rsidP="00D940BC">
      <w:pPr>
        <w:spacing w:after="0"/>
        <w:jc w:val="both"/>
        <w:rPr>
          <w:rFonts w:ascii="Times New Roman" w:hAnsi="Times New Roman" w:cs="Times New Roman"/>
          <w:sz w:val="20"/>
          <w:szCs w:val="20"/>
        </w:rPr>
      </w:pPr>
    </w:p>
    <w:p w14:paraId="58874BBD" w14:textId="77777777" w:rsidR="00D940BC" w:rsidRDefault="00D940BC" w:rsidP="00D940BC">
      <w:pPr>
        <w:spacing w:after="0"/>
        <w:jc w:val="both"/>
        <w:rPr>
          <w:rFonts w:ascii="Times New Roman" w:hAnsi="Times New Roman" w:cs="Times New Roman"/>
          <w:sz w:val="20"/>
          <w:szCs w:val="20"/>
        </w:rPr>
      </w:pPr>
    </w:p>
    <w:p w14:paraId="597168BA" w14:textId="77777777" w:rsidR="00D940BC" w:rsidRDefault="00D940BC" w:rsidP="00D940BC">
      <w:pPr>
        <w:spacing w:after="0"/>
        <w:jc w:val="both"/>
        <w:rPr>
          <w:rFonts w:ascii="Times New Roman" w:hAnsi="Times New Roman" w:cs="Times New Roman"/>
          <w:sz w:val="20"/>
          <w:szCs w:val="20"/>
        </w:rPr>
      </w:pPr>
    </w:p>
    <w:p w14:paraId="6ECB83F4" w14:textId="77777777" w:rsidR="00D940BC" w:rsidRPr="00AA3878" w:rsidRDefault="00D940BC" w:rsidP="00D940BC">
      <w:pPr>
        <w:pStyle w:val="Odlomakpopisa"/>
        <w:numPr>
          <w:ilvl w:val="0"/>
          <w:numId w:val="2"/>
        </w:numPr>
        <w:jc w:val="both"/>
        <w:rPr>
          <w:rFonts w:ascii="Times New Roman" w:hAnsi="Times New Roman" w:cs="Times New Roman"/>
        </w:rPr>
      </w:pPr>
      <w:r w:rsidRPr="00AA3878">
        <w:rPr>
          <w:rFonts w:ascii="Times New Roman" w:hAnsi="Times New Roman" w:cs="Times New Roman"/>
        </w:rPr>
        <w:t>Sukladno Zakonu o provedbi Opće uredbe o zaštiti podataka (Narodne novine, 42/18) svojim potpisom dajem privolu Općini Murter-Kornati, Butina 2, Murter, da može prikupljati, provjeravati i obrađivati podatke navedene u ovom Zahtjevu. Upoznat-a sam da se, sukladno Zakonu o provedbi Opće uredbe o zaštiti podataka, navedeni podaci isključivo u svrhu ostvarivanja traženog prava te da se u druge svrhe neće koristiti.</w:t>
      </w:r>
    </w:p>
    <w:p w14:paraId="1092266C" w14:textId="77777777" w:rsidR="00D940BC" w:rsidRDefault="00D940BC" w:rsidP="00D940BC">
      <w:pPr>
        <w:spacing w:after="0"/>
        <w:jc w:val="both"/>
        <w:rPr>
          <w:rFonts w:ascii="Times New Roman" w:hAnsi="Times New Roman" w:cs="Times New Roman"/>
          <w:sz w:val="20"/>
          <w:szCs w:val="20"/>
        </w:rPr>
      </w:pPr>
    </w:p>
    <w:p w14:paraId="51D8BD99" w14:textId="77777777" w:rsidR="00D940BC" w:rsidRDefault="00D940BC" w:rsidP="00D940BC">
      <w:pPr>
        <w:spacing w:after="0"/>
        <w:jc w:val="both"/>
        <w:rPr>
          <w:rFonts w:ascii="Times New Roman" w:hAnsi="Times New Roman" w:cs="Times New Roman"/>
          <w:sz w:val="20"/>
          <w:szCs w:val="20"/>
        </w:rPr>
      </w:pPr>
    </w:p>
    <w:p w14:paraId="02EE718D" w14:textId="77777777" w:rsidR="00D940BC" w:rsidRDefault="00D940BC" w:rsidP="00D940BC">
      <w:pPr>
        <w:spacing w:after="0"/>
        <w:jc w:val="both"/>
        <w:rPr>
          <w:rFonts w:ascii="Times New Roman" w:hAnsi="Times New Roman" w:cs="Times New Roman"/>
          <w:sz w:val="20"/>
          <w:szCs w:val="20"/>
        </w:rPr>
      </w:pPr>
    </w:p>
    <w:p w14:paraId="1086CEF8" w14:textId="77777777" w:rsidR="00D940BC" w:rsidRPr="00AA3878" w:rsidRDefault="00D940BC" w:rsidP="00D940BC">
      <w:pPr>
        <w:spacing w:after="0"/>
        <w:ind w:firstLine="644"/>
        <w:rPr>
          <w:rFonts w:ascii="Times New Roman" w:hAnsi="Times New Roman" w:cs="Times New Roman"/>
          <w:sz w:val="20"/>
          <w:szCs w:val="20"/>
        </w:rPr>
      </w:pPr>
      <w:r w:rsidRPr="00AA3878">
        <w:rPr>
          <w:rFonts w:ascii="Times New Roman" w:hAnsi="Times New Roman" w:cs="Times New Roman"/>
          <w:sz w:val="20"/>
          <w:szCs w:val="20"/>
        </w:rPr>
        <w:t>________________________</w:t>
      </w:r>
      <w:r w:rsidRPr="00AA3878">
        <w:rPr>
          <w:rFonts w:ascii="Times New Roman" w:hAnsi="Times New Roman" w:cs="Times New Roman"/>
          <w:sz w:val="20"/>
          <w:szCs w:val="20"/>
        </w:rPr>
        <w:tab/>
      </w:r>
      <w:r w:rsidRPr="00AA3878">
        <w:rPr>
          <w:rFonts w:ascii="Times New Roman" w:hAnsi="Times New Roman" w:cs="Times New Roman"/>
          <w:sz w:val="20"/>
          <w:szCs w:val="20"/>
        </w:rPr>
        <w:tab/>
      </w:r>
      <w:r w:rsidRPr="00AA3878">
        <w:rPr>
          <w:rFonts w:ascii="Times New Roman" w:hAnsi="Times New Roman" w:cs="Times New Roman"/>
          <w:sz w:val="20"/>
          <w:szCs w:val="20"/>
        </w:rPr>
        <w:tab/>
      </w:r>
      <w:r w:rsidRPr="00AA3878">
        <w:rPr>
          <w:rFonts w:ascii="Times New Roman" w:hAnsi="Times New Roman" w:cs="Times New Roman"/>
          <w:sz w:val="20"/>
          <w:szCs w:val="20"/>
        </w:rPr>
        <w:tab/>
        <w:t>__________________________</w:t>
      </w:r>
      <w:r>
        <w:rPr>
          <w:rFonts w:ascii="Times New Roman" w:hAnsi="Times New Roman" w:cs="Times New Roman"/>
          <w:sz w:val="20"/>
          <w:szCs w:val="20"/>
        </w:rPr>
        <w:t>________</w:t>
      </w:r>
    </w:p>
    <w:p w14:paraId="1EBEC209" w14:textId="77777777" w:rsidR="00D940BC" w:rsidRPr="00AA3878" w:rsidRDefault="00D940BC" w:rsidP="00D940BC">
      <w:pPr>
        <w:spacing w:after="0"/>
        <w:ind w:firstLine="360"/>
        <w:rPr>
          <w:rFonts w:ascii="Times New Roman" w:hAnsi="Times New Roman" w:cs="Times New Roman"/>
          <w:sz w:val="20"/>
          <w:szCs w:val="20"/>
        </w:rPr>
      </w:pPr>
      <w:r w:rsidRPr="00AA3878">
        <w:rPr>
          <w:rFonts w:ascii="Times New Roman" w:hAnsi="Times New Roman" w:cs="Times New Roman"/>
          <w:sz w:val="20"/>
          <w:szCs w:val="20"/>
        </w:rPr>
        <w:t xml:space="preserve">        (mjesto i datum)</w:t>
      </w:r>
      <w:r w:rsidRPr="00AA3878">
        <w:rPr>
          <w:rFonts w:ascii="Times New Roman" w:hAnsi="Times New Roman" w:cs="Times New Roman"/>
          <w:sz w:val="20"/>
          <w:szCs w:val="20"/>
        </w:rPr>
        <w:tab/>
      </w:r>
      <w:r w:rsidRPr="00AA3878">
        <w:rPr>
          <w:rFonts w:ascii="Times New Roman" w:hAnsi="Times New Roman" w:cs="Times New Roman"/>
          <w:sz w:val="20"/>
          <w:szCs w:val="20"/>
        </w:rPr>
        <w:tab/>
      </w:r>
      <w:r w:rsidRPr="00AA3878">
        <w:rPr>
          <w:rFonts w:ascii="Times New Roman" w:hAnsi="Times New Roman" w:cs="Times New Roman"/>
          <w:sz w:val="20"/>
          <w:szCs w:val="20"/>
        </w:rPr>
        <w:tab/>
      </w:r>
      <w:r w:rsidRPr="00AA3878">
        <w:rPr>
          <w:rFonts w:ascii="Times New Roman" w:hAnsi="Times New Roman" w:cs="Times New Roman"/>
          <w:sz w:val="20"/>
          <w:szCs w:val="20"/>
        </w:rPr>
        <w:tab/>
      </w:r>
      <w:r w:rsidRPr="00AA3878">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AA3878">
        <w:rPr>
          <w:rFonts w:ascii="Times New Roman" w:hAnsi="Times New Roman" w:cs="Times New Roman"/>
          <w:sz w:val="20"/>
          <w:szCs w:val="20"/>
        </w:rPr>
        <w:t xml:space="preserve"> (potpis podnositelja zahtjeva)</w:t>
      </w:r>
    </w:p>
    <w:p w14:paraId="172697C2" w14:textId="77777777" w:rsidR="00D940BC" w:rsidRDefault="00D940BC" w:rsidP="00D940BC">
      <w:pPr>
        <w:spacing w:after="0"/>
        <w:jc w:val="both"/>
        <w:rPr>
          <w:rFonts w:ascii="Times New Roman" w:hAnsi="Times New Roman" w:cs="Times New Roman"/>
          <w:sz w:val="20"/>
          <w:szCs w:val="20"/>
        </w:rPr>
      </w:pPr>
    </w:p>
    <w:p w14:paraId="3E98A1B4" w14:textId="77777777" w:rsidR="00D940BC" w:rsidRDefault="00D940BC" w:rsidP="00D940BC">
      <w:pPr>
        <w:spacing w:after="0"/>
        <w:jc w:val="both"/>
        <w:rPr>
          <w:rFonts w:ascii="Times New Roman" w:hAnsi="Times New Roman" w:cs="Times New Roman"/>
          <w:sz w:val="20"/>
          <w:szCs w:val="20"/>
        </w:rPr>
      </w:pPr>
    </w:p>
    <w:p w14:paraId="00804106" w14:textId="77777777" w:rsidR="00D940BC" w:rsidRDefault="00D940BC" w:rsidP="00D940BC">
      <w:pPr>
        <w:spacing w:after="0"/>
        <w:jc w:val="both"/>
        <w:rPr>
          <w:rFonts w:ascii="Times New Roman" w:hAnsi="Times New Roman" w:cs="Times New Roman"/>
          <w:sz w:val="20"/>
          <w:szCs w:val="20"/>
        </w:rPr>
      </w:pPr>
    </w:p>
    <w:p w14:paraId="534B335C" w14:textId="77777777" w:rsidR="00D940BC" w:rsidRDefault="00D940BC" w:rsidP="00D940BC">
      <w:pPr>
        <w:spacing w:after="0"/>
        <w:jc w:val="both"/>
        <w:rPr>
          <w:rFonts w:ascii="Times New Roman" w:hAnsi="Times New Roman" w:cs="Times New Roman"/>
          <w:sz w:val="20"/>
          <w:szCs w:val="20"/>
        </w:rPr>
      </w:pPr>
    </w:p>
    <w:p w14:paraId="06FE2266" w14:textId="77777777" w:rsidR="00D940BC" w:rsidRDefault="00D940BC" w:rsidP="00D940BC">
      <w:pPr>
        <w:spacing w:after="0"/>
        <w:jc w:val="both"/>
        <w:rPr>
          <w:rFonts w:ascii="Times New Roman" w:hAnsi="Times New Roman" w:cs="Times New Roman"/>
          <w:sz w:val="20"/>
          <w:szCs w:val="20"/>
        </w:rPr>
      </w:pPr>
    </w:p>
    <w:p w14:paraId="5E7A570E" w14:textId="77777777" w:rsidR="00D940BC" w:rsidRPr="00225220" w:rsidRDefault="00D940BC" w:rsidP="00D940BC">
      <w:pPr>
        <w:spacing w:after="0"/>
        <w:ind w:firstLine="360"/>
        <w:jc w:val="both"/>
        <w:rPr>
          <w:rFonts w:ascii="Times New Roman" w:hAnsi="Times New Roman" w:cs="Times New Roman"/>
          <w:b/>
          <w:sz w:val="20"/>
          <w:szCs w:val="20"/>
        </w:rPr>
      </w:pPr>
      <w:r w:rsidRPr="00225220">
        <w:rPr>
          <w:rFonts w:ascii="Times New Roman" w:hAnsi="Times New Roman" w:cs="Times New Roman"/>
          <w:b/>
          <w:sz w:val="20"/>
          <w:szCs w:val="20"/>
        </w:rPr>
        <w:t>PRILOZI UZ ZAHTJEV:</w:t>
      </w:r>
    </w:p>
    <w:p w14:paraId="166A902D" w14:textId="77777777" w:rsidR="00D940BC" w:rsidRDefault="00D940BC" w:rsidP="00D940BC">
      <w:pPr>
        <w:pStyle w:val="Odlomakpopisa"/>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račun pogrebnog poduzeća (obavezan)</w:t>
      </w:r>
    </w:p>
    <w:p w14:paraId="1129CAE5" w14:textId="77777777" w:rsidR="00D940BC" w:rsidRDefault="00D940BC" w:rsidP="00D940BC">
      <w:pPr>
        <w:pStyle w:val="Odlomakpopisa"/>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dokaz da je osoba za čiji se pogreb traži nadoknada troškova  imala prebivalište na području Općine Murter-Kornati, a nije ju imao tko sahraniti (osobe bez obitelji, rodbine odnosno zakonskog ili ugovornog obveznika uzdržavanja</w:t>
      </w:r>
    </w:p>
    <w:p w14:paraId="0B595DAE" w14:textId="77777777" w:rsidR="00D940BC" w:rsidRDefault="00D940BC" w:rsidP="00D940BC">
      <w:pPr>
        <w:pStyle w:val="Odlomakpopisa"/>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da je nepoznata</w:t>
      </w:r>
    </w:p>
    <w:p w14:paraId="7E6B8F4F" w14:textId="77777777" w:rsidR="00D940BC" w:rsidRPr="005C3FF3" w:rsidRDefault="00D940BC" w:rsidP="00D940BC">
      <w:pPr>
        <w:pStyle w:val="Odlomakpopisa"/>
        <w:numPr>
          <w:ilvl w:val="0"/>
          <w:numId w:val="1"/>
        </w:numPr>
        <w:spacing w:after="0"/>
        <w:jc w:val="both"/>
        <w:rPr>
          <w:rFonts w:ascii="Times New Roman" w:hAnsi="Times New Roman" w:cs="Times New Roman"/>
          <w:sz w:val="20"/>
          <w:szCs w:val="20"/>
        </w:rPr>
      </w:pPr>
      <w:r w:rsidRPr="005C3FF3">
        <w:rPr>
          <w:rFonts w:ascii="Times New Roman" w:hAnsi="Times New Roman" w:cs="Times New Roman"/>
          <w:sz w:val="20"/>
          <w:szCs w:val="20"/>
        </w:rPr>
        <w:t>da je imala prebivalište na području Općine Murter-Kornati a članovi njene/njegove obitelji zbog lošeg materijalnog statusa nisu u mogućnosti podmiriti pogrebne troškove</w:t>
      </w:r>
    </w:p>
    <w:p w14:paraId="7F65C541" w14:textId="77777777" w:rsidR="00D940BC" w:rsidRDefault="00D940BC" w:rsidP="00D940BC">
      <w:pPr>
        <w:spacing w:after="0"/>
        <w:jc w:val="both"/>
        <w:rPr>
          <w:rFonts w:ascii="Times New Roman" w:hAnsi="Times New Roman" w:cs="Times New Roman"/>
          <w:sz w:val="20"/>
          <w:szCs w:val="20"/>
        </w:rPr>
      </w:pPr>
    </w:p>
    <w:p w14:paraId="7E4D3CAE" w14:textId="77777777" w:rsidR="00D940BC" w:rsidRDefault="00D940BC" w:rsidP="00D940BC">
      <w:pPr>
        <w:spacing w:after="0"/>
        <w:jc w:val="both"/>
        <w:rPr>
          <w:rFonts w:ascii="Times New Roman" w:hAnsi="Times New Roman" w:cs="Times New Roman"/>
          <w:sz w:val="20"/>
          <w:szCs w:val="20"/>
        </w:rPr>
      </w:pPr>
    </w:p>
    <w:p w14:paraId="741DD8F7" w14:textId="77777777" w:rsidR="00D940BC" w:rsidRDefault="00D940BC" w:rsidP="00D940BC">
      <w:pPr>
        <w:spacing w:after="0"/>
        <w:jc w:val="both"/>
        <w:rPr>
          <w:rFonts w:ascii="Times New Roman" w:hAnsi="Times New Roman" w:cs="Times New Roman"/>
          <w:sz w:val="20"/>
          <w:szCs w:val="20"/>
        </w:rPr>
      </w:pPr>
    </w:p>
    <w:p w14:paraId="38198261" w14:textId="77777777" w:rsidR="00D940BC" w:rsidRDefault="00D940BC" w:rsidP="00D940BC">
      <w:pPr>
        <w:spacing w:after="0"/>
        <w:jc w:val="both"/>
        <w:rPr>
          <w:rFonts w:ascii="Times New Roman" w:hAnsi="Times New Roman" w:cs="Times New Roman"/>
          <w:sz w:val="20"/>
          <w:szCs w:val="20"/>
        </w:rPr>
      </w:pPr>
    </w:p>
    <w:p w14:paraId="45AB8673" w14:textId="77777777" w:rsidR="00D940BC" w:rsidRDefault="00D940BC" w:rsidP="00D940BC">
      <w:pPr>
        <w:spacing w:after="0"/>
        <w:jc w:val="both"/>
        <w:rPr>
          <w:rFonts w:ascii="Times New Roman" w:hAnsi="Times New Roman" w:cs="Times New Roman"/>
          <w:sz w:val="20"/>
          <w:szCs w:val="20"/>
        </w:rPr>
      </w:pPr>
    </w:p>
    <w:p w14:paraId="6051C0FE" w14:textId="77777777" w:rsidR="00D940BC" w:rsidRPr="00225220" w:rsidRDefault="00D940BC" w:rsidP="00D940BC">
      <w:pPr>
        <w:spacing w:after="0"/>
        <w:rPr>
          <w:rFonts w:ascii="Times New Roman" w:hAnsi="Times New Roman" w:cs="Times New Roman"/>
          <w:sz w:val="20"/>
          <w:szCs w:val="20"/>
        </w:rPr>
      </w:pPr>
      <w:r w:rsidRPr="00225220">
        <w:rPr>
          <w:rFonts w:ascii="Times New Roman" w:hAnsi="Times New Roman" w:cs="Times New Roman"/>
          <w:sz w:val="20"/>
          <w:szCs w:val="20"/>
        </w:rPr>
        <w:t>UVJETI ZA OSTVARIVANJE PRAVA</w:t>
      </w:r>
    </w:p>
    <w:p w14:paraId="3B65BA99" w14:textId="77777777" w:rsidR="00D940BC" w:rsidRPr="00225220" w:rsidRDefault="00D940BC" w:rsidP="00D940BC">
      <w:pPr>
        <w:spacing w:after="0"/>
        <w:rPr>
          <w:rFonts w:ascii="Times New Roman" w:hAnsi="Times New Roman" w:cs="Times New Roman"/>
        </w:rPr>
      </w:pPr>
      <w:r w:rsidRPr="00225220">
        <w:rPr>
          <w:rFonts w:ascii="Times New Roman" w:hAnsi="Times New Roman" w:cs="Times New Roman"/>
        </w:rPr>
        <w:lastRenderedPageBreak/>
        <w:t>Sukladno Odluci o socijalnoj skrbi i drugim potporama („Službeni glasnik Općine Murter-Kornati“, broj 12/23) pravo na</w:t>
      </w:r>
      <w:r w:rsidRPr="00225220">
        <w:rPr>
          <w:rFonts w:ascii="Times New Roman" w:hAnsi="Times New Roman" w:cs="Times New Roman"/>
        </w:rPr>
        <w:tab/>
        <w:t xml:space="preserve"> naknadu za pogrebne troškove priznaje se fizičkoj ili pravnoj osobi koja je podmirila troškove pogreba ili izvršila pogreba osobe:</w:t>
      </w:r>
    </w:p>
    <w:p w14:paraId="48B44FC1" w14:textId="77777777" w:rsidR="00D940BC" w:rsidRPr="00225220" w:rsidRDefault="00D940BC" w:rsidP="00D940BC">
      <w:pPr>
        <w:spacing w:after="0"/>
        <w:jc w:val="both"/>
        <w:rPr>
          <w:rFonts w:ascii="Times New Roman" w:hAnsi="Times New Roman" w:cs="Times New Roman"/>
        </w:rPr>
      </w:pPr>
      <w:r w:rsidRPr="00225220">
        <w:rPr>
          <w:rFonts w:ascii="Times New Roman" w:hAnsi="Times New Roman" w:cs="Times New Roman"/>
        </w:rPr>
        <w:t>- koja je imala prebivalište na području Općine, a nije ju imao tko sahraniti (osobe bez obitelji, rodbine odnosno zakonskog ili ugovornog obveznika uzdržavanja)</w:t>
      </w:r>
    </w:p>
    <w:p w14:paraId="48648697" w14:textId="77777777" w:rsidR="00D940BC" w:rsidRPr="00225220" w:rsidRDefault="00D940BC" w:rsidP="00D940BC">
      <w:pPr>
        <w:spacing w:after="0"/>
        <w:jc w:val="both"/>
        <w:rPr>
          <w:rFonts w:ascii="Times New Roman" w:hAnsi="Times New Roman" w:cs="Times New Roman"/>
        </w:rPr>
      </w:pPr>
      <w:r w:rsidRPr="00225220">
        <w:rPr>
          <w:rFonts w:ascii="Times New Roman" w:hAnsi="Times New Roman" w:cs="Times New Roman"/>
        </w:rPr>
        <w:t>- koja je nepoznata,</w:t>
      </w:r>
    </w:p>
    <w:p w14:paraId="538C22C6" w14:textId="77777777" w:rsidR="00D940BC" w:rsidRPr="00225220" w:rsidRDefault="00D940BC" w:rsidP="00D940BC">
      <w:pPr>
        <w:spacing w:after="0"/>
        <w:jc w:val="both"/>
        <w:rPr>
          <w:rFonts w:ascii="Times New Roman" w:hAnsi="Times New Roman" w:cs="Times New Roman"/>
        </w:rPr>
      </w:pPr>
      <w:r w:rsidRPr="00225220">
        <w:rPr>
          <w:rFonts w:ascii="Times New Roman" w:hAnsi="Times New Roman" w:cs="Times New Roman"/>
        </w:rPr>
        <w:t>- koja je imala prebivalište na području Općine čiji članovi obitelji i rodbine zbog lošeg materijalnog statusa nisu u mogućnosti podmiriti pogrebne troškove.</w:t>
      </w:r>
    </w:p>
    <w:p w14:paraId="421EF08E" w14:textId="77777777" w:rsidR="00D940BC" w:rsidRPr="00225220" w:rsidRDefault="00D940BC" w:rsidP="00D940BC">
      <w:pPr>
        <w:spacing w:after="0"/>
        <w:jc w:val="both"/>
        <w:rPr>
          <w:rFonts w:ascii="Times New Roman" w:hAnsi="Times New Roman" w:cs="Times New Roman"/>
        </w:rPr>
      </w:pPr>
      <w:r w:rsidRPr="00225220">
        <w:rPr>
          <w:rFonts w:ascii="Times New Roman" w:hAnsi="Times New Roman" w:cs="Times New Roman"/>
        </w:rPr>
        <w:t>Pravo na naknadu pogrebnih troškova može se ostvariti ukoliko pokojnik nije ostvario pravo na plaćanje pogrebnih troškova po nekoj drugoj osnovi (zajamčena minimalna naknada, MORH i dr.).</w:t>
      </w:r>
    </w:p>
    <w:p w14:paraId="37FF3D45" w14:textId="77777777" w:rsidR="00D940BC" w:rsidRPr="00225220" w:rsidRDefault="00D940BC" w:rsidP="00D940BC">
      <w:pPr>
        <w:spacing w:after="0"/>
        <w:jc w:val="both"/>
        <w:rPr>
          <w:rFonts w:ascii="Times New Roman" w:hAnsi="Times New Roman" w:cs="Times New Roman"/>
        </w:rPr>
      </w:pPr>
      <w:r w:rsidRPr="00225220">
        <w:rPr>
          <w:rFonts w:ascii="Times New Roman" w:hAnsi="Times New Roman" w:cs="Times New Roman"/>
        </w:rPr>
        <w:t>Zahtjev za ostvarenje prava na naknadu za pogrebne troškove podnosi se u roku od tri mjeseca od dana smrti osobe za čiji pogreb se traži naknada troškova.</w:t>
      </w:r>
    </w:p>
    <w:p w14:paraId="55DE570F" w14:textId="77777777" w:rsidR="00D940BC" w:rsidRPr="00225220" w:rsidRDefault="00D940BC" w:rsidP="00D940BC">
      <w:pPr>
        <w:spacing w:after="0"/>
        <w:jc w:val="both"/>
        <w:rPr>
          <w:rFonts w:ascii="Times New Roman" w:hAnsi="Times New Roman" w:cs="Times New Roman"/>
        </w:rPr>
      </w:pPr>
      <w:r w:rsidRPr="00225220">
        <w:rPr>
          <w:rFonts w:ascii="Times New Roman" w:hAnsi="Times New Roman" w:cs="Times New Roman"/>
        </w:rPr>
        <w:t>Pogrebni troškovi podmiruju se temeljem ispostavljenog računa pogrebnog poduzeća.</w:t>
      </w:r>
    </w:p>
    <w:p w14:paraId="4DBEAFDE" w14:textId="77777777" w:rsidR="00D940BC" w:rsidRPr="00225220" w:rsidRDefault="00D940BC" w:rsidP="00D940BC">
      <w:pPr>
        <w:spacing w:after="0"/>
        <w:jc w:val="both"/>
        <w:rPr>
          <w:rFonts w:ascii="Times New Roman" w:hAnsi="Times New Roman" w:cs="Times New Roman"/>
        </w:rPr>
      </w:pPr>
      <w:r w:rsidRPr="00225220">
        <w:rPr>
          <w:rFonts w:ascii="Times New Roman" w:hAnsi="Times New Roman" w:cs="Times New Roman"/>
        </w:rPr>
        <w:t>Zahtjev za ostvarivanje prava na naknadu za pogrebne troškove podnosi se pisanim putem općinskom načelniku na za to predviđenom obrascu. Zahtjevu je potrebno priložiti isprave kojima se dokazuje ispunjavanje uvjeta iz članka 15. Odluke o socijalnoj skrbi i drugim potporama Općine Murter-Kornati. O priznavanju prava na naknadu za pogrebne troškove odluku donosi općinski načelnik.</w:t>
      </w:r>
    </w:p>
    <w:p w14:paraId="20AB2CEE" w14:textId="77777777" w:rsidR="009D016B" w:rsidRDefault="009D016B"/>
    <w:sectPr w:rsidR="009D0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74AA6"/>
    <w:multiLevelType w:val="hybridMultilevel"/>
    <w:tmpl w:val="F3EAF2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A6B3E9A"/>
    <w:multiLevelType w:val="hybridMultilevel"/>
    <w:tmpl w:val="083C3C74"/>
    <w:lvl w:ilvl="0" w:tplc="4968674E">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16cid:durableId="202597212">
    <w:abstractNumId w:val="0"/>
  </w:num>
  <w:num w:numId="2" w16cid:durableId="912933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BC"/>
    <w:rsid w:val="001F769C"/>
    <w:rsid w:val="002524D6"/>
    <w:rsid w:val="009D016B"/>
    <w:rsid w:val="00D940BC"/>
    <w:rsid w:val="00F520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D6C6"/>
  <w15:chartTrackingRefBased/>
  <w15:docId w15:val="{B388AD74-CACB-48C7-BC4A-1BEFD69E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0BC"/>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94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Turčinov</dc:creator>
  <cp:keywords/>
  <dc:description/>
  <cp:lastModifiedBy>Toni Turčinov</cp:lastModifiedBy>
  <cp:revision>1</cp:revision>
  <dcterms:created xsi:type="dcterms:W3CDTF">2024-01-03T13:50:00Z</dcterms:created>
  <dcterms:modified xsi:type="dcterms:W3CDTF">2024-01-03T13:51:00Z</dcterms:modified>
</cp:coreProperties>
</file>