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488" w:rsidRPr="004E34E0" w:rsidRDefault="004E34E0" w:rsidP="00E84488">
      <w:r w:rsidRPr="004E34E0">
        <w:t>KLASA: 112-02/24-1/02</w:t>
      </w:r>
    </w:p>
    <w:p w:rsidR="00E84488" w:rsidRPr="004E34E0" w:rsidRDefault="004E34E0" w:rsidP="00E84488">
      <w:r w:rsidRPr="004E34E0">
        <w:t>URBROJ: 2182 -</w:t>
      </w:r>
      <w:r w:rsidR="00D778D5" w:rsidRPr="004E34E0">
        <w:t>18-04/1-24</w:t>
      </w:r>
      <w:r w:rsidR="00E84488" w:rsidRPr="004E34E0">
        <w:t>-1</w:t>
      </w:r>
    </w:p>
    <w:p w:rsidR="00E84488" w:rsidRPr="004E34E0" w:rsidRDefault="00D778D5" w:rsidP="00E84488">
      <w:r w:rsidRPr="004E34E0">
        <w:t>Murter, 28</w:t>
      </w:r>
      <w:r w:rsidR="00DE4C13" w:rsidRPr="004E34E0">
        <w:t>. svibnja  2024</w:t>
      </w:r>
      <w:r w:rsidR="00E84488" w:rsidRPr="004E34E0">
        <w:t>.</w:t>
      </w:r>
    </w:p>
    <w:p w:rsidR="00E84488" w:rsidRPr="00D778D5" w:rsidRDefault="00E84488" w:rsidP="00E84488">
      <w:pPr>
        <w:rPr>
          <w:color w:val="FF0000"/>
        </w:rPr>
      </w:pPr>
    </w:p>
    <w:p w:rsidR="00E84488" w:rsidRPr="00D778D5" w:rsidRDefault="00E84488" w:rsidP="00DE4C13">
      <w:pPr>
        <w:ind w:firstLine="708"/>
        <w:jc w:val="both"/>
      </w:pPr>
      <w:r w:rsidRPr="00D778D5">
        <w:t xml:space="preserve">Na temelju članka 19. Zakona o službenicima i namještenicima u lokalnoj i područnoj (regionalnoj) samoupravi </w:t>
      </w:r>
      <w:r w:rsidR="007A5AE8" w:rsidRPr="00D778D5">
        <w:t xml:space="preserve">(„Narodne novine“, br. 86/08, </w:t>
      </w:r>
      <w:r w:rsidRPr="00D778D5">
        <w:t>61/11</w:t>
      </w:r>
      <w:r w:rsidR="007A5AE8" w:rsidRPr="00D778D5">
        <w:t>, 04/18, 112/19</w:t>
      </w:r>
      <w:r w:rsidRPr="00D778D5">
        <w:t xml:space="preserve"> – u nastavku teksta: ZSN), pročelnica Jedinstvenog upravnog odjela Općine Murter-Kornati, raspisuje</w:t>
      </w:r>
    </w:p>
    <w:p w:rsidR="00E84488" w:rsidRPr="00D778D5" w:rsidRDefault="00E84488" w:rsidP="00E84488"/>
    <w:p w:rsidR="00E84488" w:rsidRPr="00D778D5" w:rsidRDefault="00E84488" w:rsidP="00E84488"/>
    <w:p w:rsidR="00E84488" w:rsidRPr="00D778D5" w:rsidRDefault="00E84488" w:rsidP="00D778D5">
      <w:pPr>
        <w:jc w:val="center"/>
        <w:rPr>
          <w:b/>
        </w:rPr>
      </w:pPr>
      <w:r w:rsidRPr="00D778D5">
        <w:rPr>
          <w:b/>
        </w:rPr>
        <w:t>JAVNI NATJEČAJ</w:t>
      </w:r>
    </w:p>
    <w:p w:rsidR="00E84488" w:rsidRPr="00D778D5" w:rsidRDefault="00E84488" w:rsidP="00D778D5">
      <w:pPr>
        <w:jc w:val="center"/>
        <w:rPr>
          <w:b/>
        </w:rPr>
      </w:pPr>
      <w:r w:rsidRPr="00D778D5">
        <w:rPr>
          <w:b/>
        </w:rPr>
        <w:t>za prijam u službu u Jedinstveni upravni odjel, na radno mjesto</w:t>
      </w:r>
    </w:p>
    <w:p w:rsidR="00E84488" w:rsidRPr="00D778D5" w:rsidRDefault="00E84488" w:rsidP="00D778D5">
      <w:pPr>
        <w:jc w:val="center"/>
        <w:rPr>
          <w:b/>
        </w:rPr>
      </w:pPr>
    </w:p>
    <w:p w:rsidR="00E84488" w:rsidRPr="00D778D5" w:rsidRDefault="00E84488" w:rsidP="00E84488">
      <w:pPr>
        <w:jc w:val="center"/>
        <w:rPr>
          <w:b/>
        </w:rPr>
      </w:pPr>
    </w:p>
    <w:p w:rsidR="00E84488" w:rsidRPr="00D778D5" w:rsidRDefault="004E34E0" w:rsidP="001E672A">
      <w:pPr>
        <w:pStyle w:val="Odlomakpopisa"/>
        <w:numPr>
          <w:ilvl w:val="0"/>
          <w:numId w:val="4"/>
        </w:numPr>
      </w:pPr>
      <w:r>
        <w:rPr>
          <w:b/>
        </w:rPr>
        <w:t>K</w:t>
      </w:r>
      <w:r w:rsidR="00DE4C13" w:rsidRPr="00D778D5">
        <w:rPr>
          <w:b/>
        </w:rPr>
        <w:t>omunalni</w:t>
      </w:r>
      <w:r>
        <w:rPr>
          <w:b/>
        </w:rPr>
        <w:t xml:space="preserve"> i prometni</w:t>
      </w:r>
      <w:r w:rsidR="00DE4C13" w:rsidRPr="00D778D5">
        <w:rPr>
          <w:b/>
        </w:rPr>
        <w:t xml:space="preserve"> </w:t>
      </w:r>
      <w:r w:rsidR="00E84488" w:rsidRPr="00D778D5">
        <w:rPr>
          <w:b/>
        </w:rPr>
        <w:t xml:space="preserve"> redar – </w:t>
      </w:r>
      <w:r w:rsidR="00E84488" w:rsidRPr="00D778D5">
        <w:t>1 izvršitelj/</w:t>
      </w:r>
      <w:proofErr w:type="spellStart"/>
      <w:r w:rsidR="00E84488" w:rsidRPr="00D778D5">
        <w:t>ica</w:t>
      </w:r>
      <w:proofErr w:type="spellEnd"/>
      <w:r w:rsidR="00E84488" w:rsidRPr="00D778D5">
        <w:t xml:space="preserve"> na neodređeno</w:t>
      </w:r>
      <w:r w:rsidR="00E84488" w:rsidRPr="00D778D5">
        <w:rPr>
          <w:b/>
        </w:rPr>
        <w:t xml:space="preserve"> </w:t>
      </w:r>
      <w:r w:rsidR="00E84488" w:rsidRPr="00D778D5">
        <w:t>vrijeme,  uz probni rad od tri mjeseca</w:t>
      </w:r>
    </w:p>
    <w:p w:rsidR="00E84488" w:rsidRPr="00D778D5" w:rsidRDefault="00E84488" w:rsidP="00E84488">
      <w:pPr>
        <w:pStyle w:val="Odlomakpopisa"/>
        <w:ind w:left="1080"/>
      </w:pPr>
    </w:p>
    <w:p w:rsidR="00E84488" w:rsidRPr="00D778D5" w:rsidRDefault="00E84488" w:rsidP="00E84488">
      <w:r w:rsidRPr="00D778D5">
        <w:t>Uvjeti:</w:t>
      </w:r>
    </w:p>
    <w:p w:rsidR="00E84488" w:rsidRPr="00D778D5" w:rsidRDefault="00E84488" w:rsidP="00E84488"/>
    <w:p w:rsidR="00E84488" w:rsidRPr="00D778D5" w:rsidRDefault="00E84488" w:rsidP="00E84488">
      <w:pPr>
        <w:spacing w:line="276" w:lineRule="auto"/>
      </w:pPr>
      <w:r w:rsidRPr="00D778D5">
        <w:t>-  srednja stručna spr</w:t>
      </w:r>
      <w:r w:rsidR="007A5AE8" w:rsidRPr="00D778D5">
        <w:t>ema u četverogodišnjem trajanju</w:t>
      </w:r>
      <w:r w:rsidRPr="00D778D5">
        <w:t>,</w:t>
      </w:r>
    </w:p>
    <w:p w:rsidR="00E84488" w:rsidRPr="00D778D5" w:rsidRDefault="00E84488" w:rsidP="00E84488">
      <w:pPr>
        <w:spacing w:line="276" w:lineRule="auto"/>
      </w:pPr>
      <w:r w:rsidRPr="00D778D5">
        <w:t>-  najmanje jedna godina radnog iskustva na odgovarajućim poslovima,</w:t>
      </w:r>
    </w:p>
    <w:p w:rsidR="00E84488" w:rsidRPr="00D778D5" w:rsidRDefault="00E84488" w:rsidP="00E84488">
      <w:pPr>
        <w:spacing w:line="276" w:lineRule="auto"/>
      </w:pPr>
      <w:r w:rsidRPr="00D778D5">
        <w:t>-  završen program osposobljavanja za prometnog redara</w:t>
      </w:r>
    </w:p>
    <w:p w:rsidR="00E84488" w:rsidRPr="00D778D5" w:rsidRDefault="00E84488" w:rsidP="00E84488">
      <w:pPr>
        <w:spacing w:line="276" w:lineRule="auto"/>
      </w:pPr>
      <w:r w:rsidRPr="00D778D5">
        <w:t>-  vozačka dozvola za upravljanje vozilima B-kategorije,</w:t>
      </w:r>
    </w:p>
    <w:p w:rsidR="00E84488" w:rsidRPr="00D778D5" w:rsidRDefault="00E84488" w:rsidP="00E84488">
      <w:pPr>
        <w:spacing w:line="276" w:lineRule="auto"/>
      </w:pPr>
      <w:r w:rsidRPr="00D778D5">
        <w:t>-  poznavanje rada na računalu,</w:t>
      </w:r>
    </w:p>
    <w:p w:rsidR="00E84488" w:rsidRPr="00D778D5" w:rsidRDefault="00D778D5" w:rsidP="00E84488">
      <w:pPr>
        <w:spacing w:line="276" w:lineRule="auto"/>
      </w:pPr>
      <w:r w:rsidRPr="00D778D5">
        <w:t>-  položen državni</w:t>
      </w:r>
      <w:r w:rsidR="00E84488" w:rsidRPr="00D778D5">
        <w:t xml:space="preserve"> ispit.</w:t>
      </w:r>
    </w:p>
    <w:p w:rsidR="00BE164A" w:rsidRPr="00D778D5" w:rsidRDefault="00BE164A" w:rsidP="00E84488">
      <w:pPr>
        <w:spacing w:line="276" w:lineRule="auto"/>
        <w:rPr>
          <w:strike/>
        </w:rPr>
      </w:pPr>
    </w:p>
    <w:p w:rsidR="00E84488" w:rsidRPr="00D778D5" w:rsidRDefault="00E84488" w:rsidP="00E84488">
      <w:r w:rsidRPr="00D778D5">
        <w:t>II</w:t>
      </w:r>
      <w:r w:rsidRPr="00D778D5">
        <w:rPr>
          <w:b/>
        </w:rPr>
        <w:t>.</w:t>
      </w:r>
      <w:r w:rsidRPr="00D778D5">
        <w:t xml:space="preserve"> Uz prijavu na natječaj kandidati su dužni priložiti:</w:t>
      </w:r>
    </w:p>
    <w:p w:rsidR="00E84488" w:rsidRPr="00D778D5" w:rsidRDefault="00E84488" w:rsidP="00E84488"/>
    <w:p w:rsidR="00E84488" w:rsidRPr="00D778D5" w:rsidRDefault="00E84488" w:rsidP="00D778D5">
      <w:pPr>
        <w:pStyle w:val="Odlomakpopisa"/>
        <w:numPr>
          <w:ilvl w:val="0"/>
          <w:numId w:val="2"/>
        </w:numPr>
      </w:pPr>
      <w:r w:rsidRPr="00D778D5">
        <w:t>životopis,</w:t>
      </w:r>
    </w:p>
    <w:p w:rsidR="00E84488" w:rsidRPr="00D778D5" w:rsidRDefault="00E84488" w:rsidP="00D778D5">
      <w:pPr>
        <w:pStyle w:val="Odlomakpopisa"/>
        <w:numPr>
          <w:ilvl w:val="0"/>
          <w:numId w:val="2"/>
        </w:numPr>
      </w:pPr>
      <w:r w:rsidRPr="00D778D5">
        <w:t>dokaz o hrvatskom državljanstvu (domovnica ili osobna iskaznica)</w:t>
      </w:r>
      <w:r w:rsidR="002D396F">
        <w:t>,</w:t>
      </w:r>
      <w:bookmarkStart w:id="0" w:name="_GoBack"/>
      <w:bookmarkEnd w:id="0"/>
    </w:p>
    <w:p w:rsidR="00E84488" w:rsidRPr="00D778D5" w:rsidRDefault="00E84488" w:rsidP="00D778D5">
      <w:pPr>
        <w:pStyle w:val="Odlomakpopisa"/>
        <w:numPr>
          <w:ilvl w:val="0"/>
          <w:numId w:val="2"/>
        </w:numPr>
      </w:pPr>
      <w:r w:rsidRPr="00D778D5">
        <w:t>dokaz o stručnoj spremi (diploma),</w:t>
      </w:r>
    </w:p>
    <w:p w:rsidR="003D6C78" w:rsidRPr="00D778D5" w:rsidRDefault="003D6C78" w:rsidP="00D778D5">
      <w:pPr>
        <w:pStyle w:val="Odlomakpopisa"/>
        <w:numPr>
          <w:ilvl w:val="0"/>
          <w:numId w:val="2"/>
        </w:numPr>
      </w:pPr>
      <w:r>
        <w:rPr>
          <w:color w:val="231F20"/>
          <w:shd w:val="clear" w:color="auto" w:fill="FFFFFF"/>
        </w:rPr>
        <w:t>uvjerenje nadležnog suda o nekažnjavanju</w:t>
      </w:r>
      <w:r w:rsidR="00842E6D">
        <w:rPr>
          <w:color w:val="231F20"/>
          <w:shd w:val="clear" w:color="auto" w:fill="FFFFFF"/>
        </w:rPr>
        <w:t xml:space="preserve"> </w:t>
      </w:r>
      <w:r>
        <w:rPr>
          <w:color w:val="231F20"/>
          <w:shd w:val="clear" w:color="auto" w:fill="FFFFFF"/>
        </w:rPr>
        <w:t>(ne starije od 3 mjeseci)</w:t>
      </w:r>
      <w:r w:rsidR="00842E6D">
        <w:rPr>
          <w:color w:val="231F20"/>
          <w:shd w:val="clear" w:color="auto" w:fill="FFFFFF"/>
        </w:rPr>
        <w:t>,</w:t>
      </w:r>
    </w:p>
    <w:p w:rsidR="00E84488" w:rsidRPr="00D778D5" w:rsidRDefault="00E84488" w:rsidP="00D778D5">
      <w:pPr>
        <w:pStyle w:val="Odlomakpopisa"/>
        <w:numPr>
          <w:ilvl w:val="0"/>
          <w:numId w:val="2"/>
        </w:numPr>
      </w:pPr>
      <w:r w:rsidRPr="00D778D5">
        <w:t>vlastoručno potpisanu izjavu da ne postoje zapreke iz članka 15. i 16. Zakona o službenicima i namještenicima u lokalnoj i područnoj (regionalnoj) samoupravi,</w:t>
      </w:r>
    </w:p>
    <w:p w:rsidR="00E84488" w:rsidRPr="00D778D5" w:rsidRDefault="00BE164A" w:rsidP="00D778D5">
      <w:pPr>
        <w:pStyle w:val="Odlomakpopisa"/>
        <w:numPr>
          <w:ilvl w:val="0"/>
          <w:numId w:val="2"/>
        </w:numPr>
      </w:pPr>
      <w:r w:rsidRPr="00D778D5">
        <w:t xml:space="preserve">dokaz </w:t>
      </w:r>
      <w:r w:rsidR="00E84488" w:rsidRPr="00D778D5">
        <w:t>o pol</w:t>
      </w:r>
      <w:r w:rsidRPr="00D778D5">
        <w:t>oženom državnom stručnom ispitu (za kandidate ko</w:t>
      </w:r>
      <w:r w:rsidR="00D778D5" w:rsidRPr="00D778D5">
        <w:t xml:space="preserve">ji imaju položen državni </w:t>
      </w:r>
      <w:r w:rsidRPr="00D778D5">
        <w:t>ispit)</w:t>
      </w:r>
      <w:r w:rsidR="00842E6D">
        <w:t>,</w:t>
      </w:r>
    </w:p>
    <w:p w:rsidR="00E84488" w:rsidRPr="00D778D5" w:rsidRDefault="00E84488" w:rsidP="00D778D5">
      <w:pPr>
        <w:pStyle w:val="Odlomakpopisa"/>
        <w:numPr>
          <w:ilvl w:val="0"/>
          <w:numId w:val="2"/>
        </w:numPr>
      </w:pPr>
      <w:r w:rsidRPr="00D778D5">
        <w:t>potvrdu o dosadašnjem radnom iskustvu evidentiranom u bazi podataka Hrvatskog zavoda za mirovinsko osiguranje,</w:t>
      </w:r>
    </w:p>
    <w:p w:rsidR="00E84488" w:rsidRPr="00D778D5" w:rsidRDefault="00E84488" w:rsidP="00D778D5">
      <w:pPr>
        <w:pStyle w:val="Odlomakpopisa"/>
        <w:numPr>
          <w:ilvl w:val="0"/>
          <w:numId w:val="2"/>
        </w:numPr>
      </w:pPr>
      <w:r w:rsidRPr="00D778D5">
        <w:t xml:space="preserve">potvrdu poslodavca ili drugi odgovarajući dokument (ugovor o radu, rješenje i sl.) o radnom iskustvu ostvarenom na poslovima odgovarajuće stručne </w:t>
      </w:r>
      <w:r w:rsidR="00576B5F" w:rsidRPr="00D778D5">
        <w:t xml:space="preserve">spreme i struke od najmanje jedne </w:t>
      </w:r>
      <w:r w:rsidR="00842E6D">
        <w:t>godine,</w:t>
      </w:r>
    </w:p>
    <w:p w:rsidR="00E84488" w:rsidRPr="00D778D5" w:rsidRDefault="00E84488" w:rsidP="00D778D5">
      <w:pPr>
        <w:pStyle w:val="Odlomakpopisa"/>
        <w:numPr>
          <w:ilvl w:val="0"/>
          <w:numId w:val="2"/>
        </w:numPr>
      </w:pPr>
      <w:r w:rsidRPr="00D778D5">
        <w:t>dokaz o završenom programu osposobljavanja</w:t>
      </w:r>
      <w:r w:rsidR="00BE164A" w:rsidRPr="00D778D5">
        <w:t xml:space="preserve"> za prometnog redara (za kandidate koji imaju završen program osposobljavanja)</w:t>
      </w:r>
      <w:r w:rsidR="00842E6D">
        <w:t>,</w:t>
      </w:r>
    </w:p>
    <w:p w:rsidR="00E84488" w:rsidRPr="00D778D5" w:rsidRDefault="00E84488" w:rsidP="00D778D5">
      <w:pPr>
        <w:pStyle w:val="Odlomakpopisa"/>
        <w:numPr>
          <w:ilvl w:val="0"/>
          <w:numId w:val="2"/>
        </w:numPr>
      </w:pPr>
      <w:proofErr w:type="spellStart"/>
      <w:r w:rsidRPr="00D778D5">
        <w:t>preslik</w:t>
      </w:r>
      <w:proofErr w:type="spellEnd"/>
      <w:r w:rsidRPr="00D778D5">
        <w:t xml:space="preserve"> vozačke dozvole</w:t>
      </w:r>
      <w:r w:rsidR="00675D9C" w:rsidRPr="00D778D5">
        <w:t>.</w:t>
      </w:r>
      <w:r w:rsidRPr="00D778D5">
        <w:t xml:space="preserve"> </w:t>
      </w:r>
    </w:p>
    <w:p w:rsidR="00D778D5" w:rsidRPr="00D778D5" w:rsidRDefault="00D778D5" w:rsidP="00D778D5">
      <w:pPr>
        <w:pStyle w:val="Odlomakpopisa"/>
      </w:pPr>
    </w:p>
    <w:p w:rsidR="005F4E2D" w:rsidRPr="00D778D5" w:rsidRDefault="005F4E2D" w:rsidP="005F4E2D">
      <w:pPr>
        <w:suppressAutoHyphens w:val="0"/>
        <w:autoSpaceDN/>
        <w:spacing w:line="259" w:lineRule="auto"/>
        <w:ind w:firstLine="360"/>
        <w:jc w:val="both"/>
        <w:rPr>
          <w:rFonts w:eastAsiaTheme="minorHAnsi"/>
          <w:lang w:eastAsia="en-US"/>
        </w:rPr>
      </w:pPr>
      <w:r w:rsidRPr="00D778D5">
        <w:rPr>
          <w:rFonts w:eastAsiaTheme="minorHAnsi"/>
          <w:lang w:eastAsia="en-US"/>
        </w:rPr>
        <w:t>Navedeni dokazi prilažu se u izvorniku ili presliku koji ne moraju biti ovjereni, u kojem slučaju će izabrani kandidat prije  donošenja rješenja o prijmu predočiti izvornike.</w:t>
      </w:r>
    </w:p>
    <w:p w:rsidR="00D778D5" w:rsidRPr="00D778D5" w:rsidRDefault="00D778D5" w:rsidP="005F4E2D">
      <w:pPr>
        <w:suppressAutoHyphens w:val="0"/>
        <w:autoSpaceDN/>
        <w:spacing w:line="259" w:lineRule="auto"/>
        <w:ind w:firstLine="360"/>
        <w:jc w:val="both"/>
        <w:rPr>
          <w:rFonts w:eastAsiaTheme="minorHAnsi"/>
          <w:lang w:eastAsia="en-US"/>
        </w:rPr>
      </w:pPr>
    </w:p>
    <w:p w:rsidR="005F4E2D" w:rsidRPr="00D778D5" w:rsidRDefault="005F4E2D" w:rsidP="005F4E2D">
      <w:pPr>
        <w:suppressAutoHyphens w:val="0"/>
        <w:autoSpaceDN/>
        <w:spacing w:line="259" w:lineRule="auto"/>
        <w:ind w:firstLine="360"/>
        <w:jc w:val="both"/>
        <w:rPr>
          <w:rFonts w:eastAsiaTheme="minorHAnsi"/>
          <w:lang w:eastAsia="en-US"/>
        </w:rPr>
      </w:pPr>
      <w:r w:rsidRPr="00D778D5">
        <w:rPr>
          <w:rFonts w:eastAsiaTheme="minorHAnsi"/>
          <w:lang w:eastAsia="en-US"/>
        </w:rPr>
        <w:lastRenderedPageBreak/>
        <w:t xml:space="preserve">Podnositelji prijava moraju ispunjavati opće uvjete za prijam u službu, propisane u članku 12. Zakona o službenicima i namještenicima u lokalnoj i područnoj (regionalnoj) samoupravi </w:t>
      </w:r>
      <w:r w:rsidR="007A5AE8" w:rsidRPr="00D778D5">
        <w:rPr>
          <w:rFonts w:eastAsiaTheme="minorHAnsi"/>
          <w:lang w:eastAsia="en-US"/>
        </w:rPr>
        <w:t xml:space="preserve">(„Narodne novine“, br. 86/08, </w:t>
      </w:r>
      <w:r w:rsidRPr="00D778D5">
        <w:rPr>
          <w:rFonts w:eastAsiaTheme="minorHAnsi"/>
          <w:lang w:eastAsia="en-US"/>
        </w:rPr>
        <w:t>61/11</w:t>
      </w:r>
      <w:r w:rsidR="007A5AE8" w:rsidRPr="00D778D5">
        <w:rPr>
          <w:rFonts w:eastAsiaTheme="minorHAnsi"/>
          <w:lang w:eastAsia="en-US"/>
        </w:rPr>
        <w:t>, 04/18, 112/19</w:t>
      </w:r>
      <w:r w:rsidRPr="00D778D5">
        <w:rPr>
          <w:rFonts w:eastAsiaTheme="minorHAnsi"/>
          <w:lang w:eastAsia="en-US"/>
        </w:rPr>
        <w:t>).</w:t>
      </w:r>
    </w:p>
    <w:p w:rsidR="005F4E2D" w:rsidRPr="00D778D5" w:rsidRDefault="005F4E2D" w:rsidP="005F4E2D">
      <w:pPr>
        <w:suppressAutoHyphens w:val="0"/>
        <w:autoSpaceDN/>
        <w:spacing w:line="259" w:lineRule="auto"/>
        <w:ind w:firstLine="360"/>
        <w:jc w:val="both"/>
        <w:rPr>
          <w:rFonts w:eastAsiaTheme="minorHAnsi"/>
          <w:lang w:eastAsia="en-US"/>
        </w:rPr>
      </w:pPr>
      <w:r w:rsidRPr="00D778D5">
        <w:rPr>
          <w:rFonts w:eastAsiaTheme="minorHAnsi"/>
          <w:lang w:eastAsia="en-US"/>
        </w:rPr>
        <w:t xml:space="preserve">U službu ne može biti primljena osoba za čiji prijam postoje zapreke iz članaka 15. i 16. Zakona o službenicima i namještenicima u lokalnoj i područnoj (regionalnoj) samoupravi </w:t>
      </w:r>
      <w:r w:rsidR="007A5AE8" w:rsidRPr="00D778D5">
        <w:rPr>
          <w:rFonts w:eastAsiaTheme="minorHAnsi"/>
          <w:lang w:eastAsia="en-US"/>
        </w:rPr>
        <w:t>(„Narodne novine“, br. 86/08, 61/11, 04/18, 112/19</w:t>
      </w:r>
      <w:r w:rsidRPr="00D778D5">
        <w:rPr>
          <w:rFonts w:eastAsiaTheme="minorHAnsi"/>
          <w:lang w:eastAsia="en-US"/>
        </w:rPr>
        <w:t>).</w:t>
      </w:r>
    </w:p>
    <w:p w:rsidR="005F4E2D" w:rsidRPr="00D778D5" w:rsidRDefault="005F4E2D" w:rsidP="005F4E2D">
      <w:pPr>
        <w:suppressAutoHyphens w:val="0"/>
        <w:autoSpaceDN/>
        <w:spacing w:line="259" w:lineRule="auto"/>
        <w:ind w:firstLine="360"/>
        <w:jc w:val="both"/>
        <w:rPr>
          <w:rFonts w:eastAsiaTheme="minorHAnsi"/>
          <w:lang w:eastAsia="en-US"/>
        </w:rPr>
      </w:pPr>
      <w:r w:rsidRPr="00D778D5">
        <w:rPr>
          <w:rFonts w:eastAsiaTheme="minorHAnsi"/>
          <w:lang w:eastAsia="en-US"/>
        </w:rPr>
        <w:t>Na natječaj se mogu javiti osobe oba spola.</w:t>
      </w:r>
    </w:p>
    <w:p w:rsidR="005F4E2D" w:rsidRPr="00D778D5" w:rsidRDefault="005F4E2D" w:rsidP="005F4E2D">
      <w:pPr>
        <w:suppressAutoHyphens w:val="0"/>
        <w:autoSpaceDN/>
        <w:spacing w:line="259" w:lineRule="auto"/>
        <w:ind w:firstLine="360"/>
        <w:jc w:val="both"/>
        <w:rPr>
          <w:rFonts w:eastAsiaTheme="minorHAnsi"/>
          <w:lang w:eastAsia="en-US"/>
        </w:rPr>
      </w:pPr>
      <w:r w:rsidRPr="00D778D5">
        <w:rPr>
          <w:rFonts w:eastAsiaTheme="minorHAnsi"/>
          <w:lang w:eastAsia="en-US"/>
        </w:rPr>
        <w:t>Natjecati se mogu i kandidati koj</w:t>
      </w:r>
      <w:r w:rsidR="00D778D5" w:rsidRPr="00D778D5">
        <w:rPr>
          <w:rFonts w:eastAsiaTheme="minorHAnsi"/>
          <w:lang w:eastAsia="en-US"/>
        </w:rPr>
        <w:t>i nemaju položen državni</w:t>
      </w:r>
      <w:r w:rsidRPr="00D778D5">
        <w:rPr>
          <w:rFonts w:eastAsiaTheme="minorHAnsi"/>
          <w:lang w:eastAsia="en-US"/>
        </w:rPr>
        <w:t xml:space="preserve"> ispit, uz obvezu da ga polože u roku od godine dana od dana prijma u službu.</w:t>
      </w:r>
    </w:p>
    <w:p w:rsidR="005F4E2D" w:rsidRPr="00D778D5" w:rsidRDefault="005F4E2D" w:rsidP="005F4E2D">
      <w:pPr>
        <w:spacing w:line="276" w:lineRule="auto"/>
      </w:pPr>
      <w:r w:rsidRPr="00D778D5">
        <w:t>Natjecati se mogu i osobe koje nemaju završen program osposobljavanja za prometnog redara, uz obvezu da ga završe u roku od godine dana od dana prijma u službu.</w:t>
      </w:r>
    </w:p>
    <w:p w:rsidR="005F4E2D" w:rsidRPr="005F4E2D" w:rsidRDefault="005F4E2D" w:rsidP="005F4E2D">
      <w:pPr>
        <w:suppressAutoHyphens w:val="0"/>
        <w:autoSpaceDN/>
        <w:spacing w:line="259" w:lineRule="auto"/>
        <w:ind w:firstLine="360"/>
        <w:jc w:val="both"/>
        <w:rPr>
          <w:rFonts w:eastAsiaTheme="minorHAnsi"/>
          <w:lang w:eastAsia="en-US"/>
        </w:rPr>
      </w:pPr>
      <w:r w:rsidRPr="005F4E2D">
        <w:rPr>
          <w:rFonts w:eastAsiaTheme="minorHAnsi"/>
          <w:lang w:eastAsia="en-US"/>
        </w:rPr>
        <w:t>Kandidat koji ima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kao i rješenje o priznatom statusu, odnosno potvrdu o priznatom statusu iz koje je vidljivo spomenuto pravo, dokaz iz kojeg je vidljivo na koji način je prestao radni odnos kod posljednjeg poslodavca (ugovor, rješenje, odluka i sl.), te dokaz da je nezaposlen (uvjerenje ili evidencijski list Hrvatskog zavoda za zapošljavanje).</w:t>
      </w:r>
    </w:p>
    <w:p w:rsidR="005F4E2D" w:rsidRPr="005F4E2D" w:rsidRDefault="005F4E2D" w:rsidP="005F4E2D">
      <w:pPr>
        <w:suppressAutoHyphens w:val="0"/>
        <w:autoSpaceDN/>
        <w:spacing w:line="259" w:lineRule="auto"/>
        <w:ind w:firstLine="360"/>
        <w:jc w:val="both"/>
        <w:rPr>
          <w:rFonts w:eastAsiaTheme="minorHAnsi"/>
          <w:lang w:eastAsia="en-US"/>
        </w:rPr>
      </w:pPr>
      <w:r w:rsidRPr="005F4E2D">
        <w:rPr>
          <w:rFonts w:eastAsiaTheme="minorHAnsi"/>
          <w:lang w:eastAsia="en-US"/>
        </w:rPr>
        <w:t>Urednom prijavom smatra se prijava koja sadrži sve podatke i priloge navedene u javnom natječaju.</w:t>
      </w:r>
    </w:p>
    <w:p w:rsidR="005F4E2D" w:rsidRPr="005F4E2D" w:rsidRDefault="005F4E2D" w:rsidP="005F4E2D">
      <w:pPr>
        <w:suppressAutoHyphens w:val="0"/>
        <w:autoSpaceDN/>
        <w:spacing w:line="259" w:lineRule="auto"/>
        <w:ind w:firstLine="360"/>
        <w:jc w:val="both"/>
        <w:rPr>
          <w:rFonts w:eastAsiaTheme="minorHAnsi"/>
          <w:lang w:eastAsia="en-US"/>
        </w:rPr>
      </w:pPr>
      <w:r w:rsidRPr="005F4E2D">
        <w:rPr>
          <w:rFonts w:eastAsiaTheme="minorHAnsi"/>
          <w:lang w:eastAsia="en-US"/>
        </w:rPr>
        <w:t>Osoba koja nije podnijela pravodobnu i urednu prijavu ili ne ispunjava formalne uvjete iz javnog natječaja, ne smatra se kandidatom prijavljenim na javni natječaj.</w:t>
      </w:r>
    </w:p>
    <w:p w:rsidR="005F4E2D" w:rsidRPr="005F4E2D" w:rsidRDefault="005F4E2D" w:rsidP="005F4E2D">
      <w:pPr>
        <w:suppressAutoHyphens w:val="0"/>
        <w:autoSpaceDN/>
        <w:spacing w:line="259" w:lineRule="auto"/>
        <w:ind w:firstLine="360"/>
        <w:jc w:val="both"/>
        <w:rPr>
          <w:rFonts w:eastAsiaTheme="minorHAnsi"/>
          <w:lang w:eastAsia="en-US"/>
        </w:rPr>
      </w:pPr>
      <w:r w:rsidRPr="005F4E2D">
        <w:rPr>
          <w:rFonts w:eastAsiaTheme="minorHAnsi"/>
          <w:lang w:eastAsia="en-US"/>
        </w:rPr>
        <w:t>S kandidatima prijavljenim na javni natječaj provest će se testiranje i intervju radi provjere znanja i sposobnosti bitnih za obavljanje poslova radnog mjesta za koje se primaju.</w:t>
      </w:r>
    </w:p>
    <w:p w:rsidR="005F4E2D" w:rsidRPr="005F4E2D" w:rsidRDefault="005F4E2D" w:rsidP="005F4E2D">
      <w:pPr>
        <w:suppressAutoHyphens w:val="0"/>
        <w:autoSpaceDN/>
        <w:spacing w:line="259" w:lineRule="auto"/>
        <w:ind w:firstLine="360"/>
        <w:jc w:val="both"/>
        <w:rPr>
          <w:rFonts w:eastAsiaTheme="minorHAnsi"/>
          <w:lang w:eastAsia="en-US"/>
        </w:rPr>
      </w:pPr>
      <w:r w:rsidRPr="005F4E2D">
        <w:rPr>
          <w:rFonts w:eastAsiaTheme="minorHAnsi"/>
          <w:lang w:eastAsia="en-US"/>
        </w:rPr>
        <w:t>Ako kandidat ne pristupi prethodnoj provjeri znanja, smatra se da je povukao prijavu na javni natječaj.</w:t>
      </w:r>
    </w:p>
    <w:p w:rsidR="005F4E2D" w:rsidRPr="005F4E2D" w:rsidRDefault="005F4E2D" w:rsidP="005F4E2D">
      <w:pPr>
        <w:suppressAutoHyphens w:val="0"/>
        <w:autoSpaceDN/>
        <w:spacing w:line="259" w:lineRule="auto"/>
        <w:ind w:firstLine="360"/>
        <w:jc w:val="both"/>
        <w:rPr>
          <w:rFonts w:eastAsiaTheme="minorHAnsi"/>
          <w:lang w:eastAsia="en-US"/>
        </w:rPr>
      </w:pPr>
      <w:r w:rsidRPr="005F4E2D">
        <w:rPr>
          <w:rFonts w:eastAsiaTheme="minorHAnsi"/>
          <w:lang w:eastAsia="en-US"/>
        </w:rPr>
        <w:t xml:space="preserve">Opis poslova i podaci o plaći radnog mjesta koje se popunjava javnim natječajem, način obavljanja prethodne provjere znanja i sposobnosti kandidata, područje provjere, te pravni i drugi izvori za pripremanje kandidata za provjeru navedeni su na web stranici Općine Murter-Kornati </w:t>
      </w:r>
      <w:hyperlink r:id="rId5" w:history="1">
        <w:r w:rsidRPr="005F4E2D">
          <w:rPr>
            <w:rFonts w:eastAsiaTheme="minorHAnsi"/>
            <w:color w:val="0563C1" w:themeColor="hyperlink"/>
            <w:u w:val="single"/>
            <w:lang w:eastAsia="en-US"/>
          </w:rPr>
          <w:t>www.murter.hr</w:t>
        </w:r>
      </w:hyperlink>
      <w:r w:rsidRPr="005F4E2D">
        <w:rPr>
          <w:rFonts w:eastAsiaTheme="minorHAnsi"/>
          <w:lang w:eastAsia="en-US"/>
        </w:rPr>
        <w:t xml:space="preserve">   </w:t>
      </w:r>
    </w:p>
    <w:p w:rsidR="005F4E2D" w:rsidRPr="005F4E2D" w:rsidRDefault="005F4E2D" w:rsidP="005F4E2D">
      <w:pPr>
        <w:suppressAutoHyphens w:val="0"/>
        <w:autoSpaceDN/>
        <w:spacing w:line="259" w:lineRule="auto"/>
        <w:ind w:firstLine="360"/>
        <w:jc w:val="both"/>
        <w:rPr>
          <w:rFonts w:eastAsiaTheme="minorHAnsi"/>
          <w:lang w:eastAsia="en-US"/>
        </w:rPr>
      </w:pPr>
      <w:r w:rsidRPr="005F4E2D">
        <w:rPr>
          <w:rFonts w:eastAsiaTheme="minorHAnsi"/>
          <w:lang w:eastAsia="en-US"/>
        </w:rPr>
        <w:t>Na istoj web stranici te na oglasnoj ploči Općine Murter-Kornati na adresi: Butina 2, Murter, objaviti će se vrijeme održavanja prethodne provjere znanja i sposobnosti kandidata, najmanje 5 dana prije održavanja provjere.</w:t>
      </w:r>
    </w:p>
    <w:p w:rsidR="005F4E2D" w:rsidRPr="005F4E2D" w:rsidRDefault="005F4E2D" w:rsidP="005F4E2D">
      <w:pPr>
        <w:suppressAutoHyphens w:val="0"/>
        <w:autoSpaceDN/>
        <w:spacing w:line="259" w:lineRule="auto"/>
        <w:ind w:firstLine="360"/>
        <w:jc w:val="both"/>
        <w:rPr>
          <w:rFonts w:eastAsiaTheme="minorHAnsi"/>
          <w:lang w:eastAsia="en-US"/>
        </w:rPr>
      </w:pPr>
      <w:r w:rsidRPr="005F4E2D">
        <w:rPr>
          <w:rFonts w:eastAsiaTheme="minorHAnsi"/>
          <w:lang w:eastAsia="en-US"/>
        </w:rPr>
        <w:t xml:space="preserve">Prijave s prilozima dostavljaju se na adresu: Općina Murter-Kornati, Butina 2, 22 243 Murter, u roku od </w:t>
      </w:r>
      <w:r w:rsidRPr="00DE4C13">
        <w:rPr>
          <w:rFonts w:eastAsiaTheme="minorHAnsi"/>
          <w:b/>
          <w:lang w:eastAsia="en-US"/>
        </w:rPr>
        <w:t xml:space="preserve">8 </w:t>
      </w:r>
      <w:r w:rsidR="007A5AE8">
        <w:rPr>
          <w:rFonts w:eastAsiaTheme="minorHAnsi"/>
          <w:lang w:eastAsia="en-US"/>
        </w:rPr>
        <w:t xml:space="preserve"> </w:t>
      </w:r>
      <w:r w:rsidRPr="005F4E2D">
        <w:rPr>
          <w:rFonts w:eastAsiaTheme="minorHAnsi"/>
          <w:lang w:eastAsia="en-US"/>
        </w:rPr>
        <w:t>dana od objave natječaja u „Narodnim novinama“, s obveznom naznakom: „Natječaj za prijam u službu u Jedinstveni upravni odjel – Povjerenstvo za provedbu natječaja</w:t>
      </w:r>
      <w:r w:rsidR="00D778D5">
        <w:rPr>
          <w:rFonts w:eastAsiaTheme="minorHAnsi"/>
          <w:lang w:eastAsia="en-US"/>
        </w:rPr>
        <w:t xml:space="preserve"> (komunalni i prometni redar)</w:t>
      </w:r>
      <w:r w:rsidRPr="005F4E2D">
        <w:rPr>
          <w:rFonts w:eastAsiaTheme="minorHAnsi"/>
          <w:lang w:eastAsia="en-US"/>
        </w:rPr>
        <w:t>.“</w:t>
      </w:r>
    </w:p>
    <w:p w:rsidR="005F4E2D" w:rsidRPr="005F4E2D" w:rsidRDefault="005F4E2D" w:rsidP="005F4E2D">
      <w:pPr>
        <w:suppressAutoHyphens w:val="0"/>
        <w:autoSpaceDN/>
        <w:spacing w:after="160" w:line="259" w:lineRule="auto"/>
        <w:ind w:firstLine="360"/>
        <w:jc w:val="both"/>
        <w:rPr>
          <w:rFonts w:eastAsiaTheme="minorHAnsi"/>
          <w:lang w:eastAsia="en-US"/>
        </w:rPr>
      </w:pPr>
      <w:r w:rsidRPr="005F4E2D">
        <w:rPr>
          <w:rFonts w:eastAsiaTheme="minorHAnsi"/>
          <w:lang w:eastAsia="en-US"/>
        </w:rPr>
        <w:t>Kandidati će o rezultatima natječaja biti obaviješteni u zakonskom roku.</w:t>
      </w:r>
    </w:p>
    <w:p w:rsidR="005F4E2D" w:rsidRPr="005F4E2D" w:rsidRDefault="005F4E2D" w:rsidP="005F4E2D">
      <w:pPr>
        <w:suppressAutoHyphens w:val="0"/>
        <w:autoSpaceDN/>
        <w:spacing w:after="160" w:line="259" w:lineRule="auto"/>
        <w:jc w:val="both"/>
        <w:rPr>
          <w:rFonts w:eastAsiaTheme="minorHAnsi"/>
          <w:lang w:eastAsia="en-US"/>
        </w:rPr>
      </w:pPr>
    </w:p>
    <w:p w:rsidR="00E84488" w:rsidRDefault="00E84488" w:rsidP="00E84488">
      <w:pPr>
        <w:rPr>
          <w:sz w:val="22"/>
          <w:szCs w:val="22"/>
        </w:rPr>
      </w:pPr>
    </w:p>
    <w:p w:rsidR="00E84488" w:rsidRDefault="00E84488" w:rsidP="00E8448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A5AE8">
        <w:rPr>
          <w:sz w:val="22"/>
          <w:szCs w:val="22"/>
        </w:rPr>
        <w:t xml:space="preserve">  </w:t>
      </w:r>
      <w:r>
        <w:rPr>
          <w:sz w:val="22"/>
          <w:szCs w:val="22"/>
        </w:rPr>
        <w:tab/>
      </w:r>
      <w:r w:rsidR="007A5AE8">
        <w:rPr>
          <w:sz w:val="22"/>
          <w:szCs w:val="22"/>
        </w:rPr>
        <w:t xml:space="preserve">   </w:t>
      </w:r>
      <w:r>
        <w:rPr>
          <w:sz w:val="22"/>
          <w:szCs w:val="22"/>
        </w:rPr>
        <w:t>PROČELNICA</w:t>
      </w:r>
    </w:p>
    <w:p w:rsidR="00E84488" w:rsidRDefault="00E84488" w:rsidP="00E8448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Melanija Turčinov Rameša, dipl. </w:t>
      </w:r>
      <w:proofErr w:type="spellStart"/>
      <w:r>
        <w:rPr>
          <w:sz w:val="22"/>
          <w:szCs w:val="22"/>
        </w:rPr>
        <w:t>iur</w:t>
      </w:r>
      <w:proofErr w:type="spellEnd"/>
      <w:r>
        <w:rPr>
          <w:sz w:val="22"/>
          <w:szCs w:val="22"/>
        </w:rPr>
        <w:t>.</w:t>
      </w:r>
    </w:p>
    <w:p w:rsidR="00E84488" w:rsidRDefault="00E84488" w:rsidP="00E84488">
      <w:pPr>
        <w:rPr>
          <w:sz w:val="22"/>
          <w:szCs w:val="22"/>
        </w:rPr>
      </w:pPr>
    </w:p>
    <w:p w:rsidR="00E84488" w:rsidRDefault="00E84488" w:rsidP="00E84488">
      <w:pPr>
        <w:rPr>
          <w:sz w:val="22"/>
          <w:szCs w:val="22"/>
        </w:rPr>
      </w:pPr>
    </w:p>
    <w:p w:rsidR="00AF6D74" w:rsidRDefault="00AF6D74"/>
    <w:sectPr w:rsidR="00AF6D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8267D"/>
    <w:multiLevelType w:val="hybridMultilevel"/>
    <w:tmpl w:val="271A84F4"/>
    <w:lvl w:ilvl="0" w:tplc="4088025E">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F3A53B6"/>
    <w:multiLevelType w:val="hybridMultilevel"/>
    <w:tmpl w:val="843C6BC0"/>
    <w:lvl w:ilvl="0" w:tplc="871E1A9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25347D45"/>
    <w:multiLevelType w:val="hybridMultilevel"/>
    <w:tmpl w:val="375AE136"/>
    <w:lvl w:ilvl="0" w:tplc="44165B70">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4EE4895"/>
    <w:multiLevelType w:val="hybridMultilevel"/>
    <w:tmpl w:val="7E38B29C"/>
    <w:lvl w:ilvl="0" w:tplc="8FECD696">
      <w:start w:val="1"/>
      <w:numFmt w:val="upperRoman"/>
      <w:lvlText w:val="%1."/>
      <w:lvlJc w:val="left"/>
      <w:pPr>
        <w:ind w:left="862" w:hanging="720"/>
      </w:pPr>
      <w:rPr>
        <w:rFonts w:hint="default"/>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488"/>
    <w:rsid w:val="001E672A"/>
    <w:rsid w:val="002964F7"/>
    <w:rsid w:val="002D396F"/>
    <w:rsid w:val="003D6C78"/>
    <w:rsid w:val="00403C0B"/>
    <w:rsid w:val="004E34E0"/>
    <w:rsid w:val="00576B5F"/>
    <w:rsid w:val="005F4E2D"/>
    <w:rsid w:val="00675D9C"/>
    <w:rsid w:val="007A5AE8"/>
    <w:rsid w:val="00842E6D"/>
    <w:rsid w:val="00AF6D74"/>
    <w:rsid w:val="00BE164A"/>
    <w:rsid w:val="00D778D5"/>
    <w:rsid w:val="00DE4C13"/>
    <w:rsid w:val="00E844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A0028-3091-486B-A9B0-114B5319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488"/>
    <w:pPr>
      <w:suppressAutoHyphens/>
      <w:autoSpaceDN w:val="0"/>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E84488"/>
    <w:rPr>
      <w:color w:val="0563C1" w:themeColor="hyperlink"/>
      <w:u w:val="single"/>
    </w:rPr>
  </w:style>
  <w:style w:type="paragraph" w:styleId="Odlomakpopisa">
    <w:name w:val="List Paragraph"/>
    <w:basedOn w:val="Normal"/>
    <w:qFormat/>
    <w:rsid w:val="00E84488"/>
    <w:pPr>
      <w:ind w:left="720"/>
    </w:pPr>
  </w:style>
  <w:style w:type="paragraph" w:styleId="Tekstbalonia">
    <w:name w:val="Balloon Text"/>
    <w:basedOn w:val="Normal"/>
    <w:link w:val="TekstbaloniaChar"/>
    <w:uiPriority w:val="99"/>
    <w:semiHidden/>
    <w:unhideWhenUsed/>
    <w:rsid w:val="00DE4C1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4C13"/>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3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urter.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748</Words>
  <Characters>4269</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Melanija Turčinov Rameša</dc:creator>
  <cp:keywords/>
  <dc:description/>
  <cp:lastModifiedBy>Melanija Turčinov Rameša</cp:lastModifiedBy>
  <cp:revision>9</cp:revision>
  <cp:lastPrinted>2024-05-27T08:35:00Z</cp:lastPrinted>
  <dcterms:created xsi:type="dcterms:W3CDTF">2024-05-27T08:44:00Z</dcterms:created>
  <dcterms:modified xsi:type="dcterms:W3CDTF">2024-05-28T06:44:00Z</dcterms:modified>
</cp:coreProperties>
</file>