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7C1" w:rsidRDefault="001C57C1" w:rsidP="001C57C1">
      <w:r>
        <w:t>Na temelju članka 51. Zakona o najmu stanova („Narodne novine“ broj 91/96, 48/98, 66/98, 22/06, 68/18, 105/20) i članka 29. Statuta Općine Murter-Kornati („Službeni glasnik Općine Murter-Kornati“, broj 2/21) Općinsko vijeće Općine Murter-Kornati na __ sjednici od ___________ godine, donosi</w:t>
      </w:r>
    </w:p>
    <w:p w:rsidR="001C57C1" w:rsidRDefault="001C57C1" w:rsidP="001C57C1"/>
    <w:p w:rsidR="001C57C1" w:rsidRPr="001C57C1" w:rsidRDefault="001C57C1" w:rsidP="001C57C1">
      <w:pPr>
        <w:spacing w:after="0"/>
        <w:jc w:val="center"/>
        <w:rPr>
          <w:b/>
        </w:rPr>
      </w:pPr>
      <w:r w:rsidRPr="001C57C1">
        <w:rPr>
          <w:b/>
        </w:rPr>
        <w:t>ODLUKU</w:t>
      </w:r>
    </w:p>
    <w:p w:rsidR="001C57C1" w:rsidRPr="001C57C1" w:rsidRDefault="001C57C1" w:rsidP="001C57C1">
      <w:pPr>
        <w:spacing w:after="0"/>
        <w:jc w:val="center"/>
        <w:rPr>
          <w:b/>
        </w:rPr>
      </w:pPr>
      <w:r w:rsidRPr="001C57C1">
        <w:rPr>
          <w:b/>
        </w:rPr>
        <w:t>o davanju u najam stanova u vlasništvu Općine Murter-Kornati</w:t>
      </w:r>
    </w:p>
    <w:p w:rsidR="001C57C1" w:rsidRDefault="001C57C1" w:rsidP="001C57C1">
      <w:pPr>
        <w:spacing w:after="0"/>
      </w:pPr>
    </w:p>
    <w:p w:rsidR="001C57C1" w:rsidRPr="001C57C1" w:rsidRDefault="001C57C1" w:rsidP="001C57C1">
      <w:pPr>
        <w:jc w:val="center"/>
        <w:rPr>
          <w:b/>
        </w:rPr>
      </w:pPr>
      <w:r w:rsidRPr="001C57C1">
        <w:rPr>
          <w:b/>
        </w:rPr>
        <w:t>Članak 1.</w:t>
      </w:r>
    </w:p>
    <w:p w:rsidR="001C57C1" w:rsidRDefault="001C57C1" w:rsidP="001C57C1">
      <w:r>
        <w:t>Ovom Odlukom propisuju se uvjeti i postupak davanja u najam stanova koji su u vlasništvu Općine Murter-Kornati (u daljnjem tekstu: Općine).</w:t>
      </w:r>
    </w:p>
    <w:p w:rsidR="001C57C1" w:rsidRPr="001C57C1" w:rsidRDefault="001C57C1" w:rsidP="001C57C1">
      <w:pPr>
        <w:jc w:val="center"/>
        <w:rPr>
          <w:b/>
        </w:rPr>
      </w:pPr>
      <w:r w:rsidRPr="001C57C1">
        <w:rPr>
          <w:b/>
        </w:rPr>
        <w:t>Članak 2.</w:t>
      </w:r>
    </w:p>
    <w:p w:rsidR="001C57C1" w:rsidRDefault="001C57C1" w:rsidP="001C57C1">
      <w:pPr>
        <w:spacing w:after="0"/>
      </w:pPr>
      <w:r>
        <w:t>Stanovi u vlasništvu Općine Murter-Kornati davati će se u najam u sljedećim slučajevima:</w:t>
      </w:r>
    </w:p>
    <w:p w:rsidR="001C57C1" w:rsidRDefault="001C57C1" w:rsidP="001C57C1">
      <w:pPr>
        <w:spacing w:after="0"/>
      </w:pPr>
      <w:r>
        <w:t>- neophodnim stručnim kadrovima za potrebe funkcioniranja javnih službi i institucija na području Općine</w:t>
      </w:r>
    </w:p>
    <w:p w:rsidR="001C57C1" w:rsidRDefault="001C57C1" w:rsidP="001C57C1">
      <w:pPr>
        <w:spacing w:after="0"/>
      </w:pPr>
      <w:r>
        <w:t>- drugim posebno opravdanim slučajevima uz suglasnost Općinskog vijeća Općine.</w:t>
      </w:r>
    </w:p>
    <w:p w:rsidR="001C57C1" w:rsidRDefault="001C57C1" w:rsidP="001C57C1"/>
    <w:p w:rsidR="001C57C1" w:rsidRPr="001C57C1" w:rsidRDefault="001C57C1" w:rsidP="001C57C1">
      <w:pPr>
        <w:jc w:val="center"/>
        <w:rPr>
          <w:b/>
        </w:rPr>
      </w:pPr>
      <w:r w:rsidRPr="001C57C1">
        <w:rPr>
          <w:b/>
        </w:rPr>
        <w:t>Članak 3.</w:t>
      </w:r>
    </w:p>
    <w:p w:rsidR="001C57C1" w:rsidRDefault="001C57C1" w:rsidP="001C57C1">
      <w:r>
        <w:t>Osobama iz članka 2. ove Odluke stanovi se daju u najam na razdoblje do najviše 5 godina uz mogućnost produljenja ugovora, ukoliko poštuje sve odredbe iz ugovora o najmu, uredno podmiruje obvezu plaćanja najamnine te ukoliko ne postoji dospjelo nepodmireno dugovanje prema Općini te ustanovama i pravnim osobama u vlasništvu Općine (Murtela d.o.o., Dječji vrtić).</w:t>
      </w:r>
    </w:p>
    <w:p w:rsidR="00314ABD" w:rsidRPr="00314ABD" w:rsidRDefault="00314ABD" w:rsidP="00314ABD">
      <w:pPr>
        <w:jc w:val="center"/>
        <w:rPr>
          <w:b/>
        </w:rPr>
      </w:pPr>
      <w:r w:rsidRPr="00314ABD">
        <w:rPr>
          <w:b/>
        </w:rPr>
        <w:t>Članak 4.</w:t>
      </w:r>
    </w:p>
    <w:p w:rsidR="001C57C1" w:rsidRDefault="001C57C1" w:rsidP="001C57C1">
      <w:r>
        <w:t xml:space="preserve">Ukoliko korisnik stana </w:t>
      </w:r>
      <w:r w:rsidR="00314ABD">
        <w:t xml:space="preserve">iz članka 2. stavka 1. točke 1. ove Odluke </w:t>
      </w:r>
      <w:r>
        <w:t>za vrijeme trajanja ugovora ostvari pravo na mirovinu, ugovor se raskida te je korisnik dužan predati stan Općini u roku od 30 dana sukladno odredbama ove Odluke.</w:t>
      </w:r>
    </w:p>
    <w:p w:rsidR="001C57C1" w:rsidRDefault="001C57C1" w:rsidP="001C57C1">
      <w:r>
        <w:t>O ostvarivan</w:t>
      </w:r>
      <w:r w:rsidR="003C1909">
        <w:t>ju prava na mirovinu iz stavka 1</w:t>
      </w:r>
      <w:bookmarkStart w:id="0" w:name="_GoBack"/>
      <w:bookmarkEnd w:id="0"/>
      <w:r>
        <w:t>. ovog članka korisnik stana dužan je obavijestiti Općinu najmanje 60 dana prije nastupa te okolnosti.</w:t>
      </w:r>
    </w:p>
    <w:p w:rsidR="001C57C1" w:rsidRDefault="001C57C1" w:rsidP="001C57C1">
      <w:r>
        <w:t>Ako se ugovor o radu raskine ili rješenje stavi izvan snage prije isteka vremena za koje je ugovor zaključen ili rješenje donijeto, nositelj ugovora o najmu dužan je stan slobodan od osoba i stvari predati Općini u roku od 30 dana od dana raskida ugovora o radu ili konačnosti rješenja.</w:t>
      </w:r>
    </w:p>
    <w:p w:rsidR="001C57C1" w:rsidRPr="001C57C1" w:rsidRDefault="00314ABD" w:rsidP="001C57C1">
      <w:pPr>
        <w:jc w:val="center"/>
        <w:rPr>
          <w:b/>
        </w:rPr>
      </w:pPr>
      <w:r>
        <w:rPr>
          <w:b/>
        </w:rPr>
        <w:t>Članak 5</w:t>
      </w:r>
      <w:r w:rsidR="001C57C1" w:rsidRPr="001C57C1">
        <w:rPr>
          <w:b/>
        </w:rPr>
        <w:t>.</w:t>
      </w:r>
    </w:p>
    <w:p w:rsidR="001C57C1" w:rsidRDefault="001C57C1" w:rsidP="001C57C1">
      <w:r>
        <w:t>Korisnik stana dužan je predati stan Općini ako za vrijeme trajanja Ugovora o najmu on ili član obiteljskog domaćinstva stekne u vlasništvo odgovarajući stan ili kuću, ili stekne na korištenje odgovarajući stan po drugim osnovama, u roku od 30 dana od dana stjecanja drugog odgovarajućeg stana ili kuće.</w:t>
      </w:r>
    </w:p>
    <w:p w:rsidR="001C57C1" w:rsidRPr="001C57C1" w:rsidRDefault="00314ABD" w:rsidP="001C57C1">
      <w:pPr>
        <w:jc w:val="center"/>
        <w:rPr>
          <w:b/>
        </w:rPr>
      </w:pPr>
      <w:r>
        <w:rPr>
          <w:b/>
        </w:rPr>
        <w:t>Članak 6</w:t>
      </w:r>
      <w:r w:rsidR="001C57C1" w:rsidRPr="001C57C1">
        <w:rPr>
          <w:b/>
        </w:rPr>
        <w:t>.</w:t>
      </w:r>
    </w:p>
    <w:p w:rsidR="001C57C1" w:rsidRDefault="001C57C1" w:rsidP="001C57C1">
      <w:r>
        <w:t>Korisnik je dužan vratiti stan u stanju u kojem ga je primio.</w:t>
      </w:r>
    </w:p>
    <w:p w:rsidR="001C57C1" w:rsidRDefault="001C57C1" w:rsidP="001C57C1">
      <w:r>
        <w:t>Korisnik odgovara za sva umanjenja vrijednosti stana osim onih koja su posljedica redovnog korištenja stana.</w:t>
      </w:r>
    </w:p>
    <w:p w:rsidR="001C57C1" w:rsidRDefault="001C57C1" w:rsidP="001C57C1"/>
    <w:p w:rsidR="001C57C1" w:rsidRDefault="001C57C1" w:rsidP="001C57C1">
      <w:r>
        <w:t xml:space="preserve">Eventualna ulaganja u stan moguće je izvršiti temeljem prethodne suglasnosti Općine, na vlastiti teret. </w:t>
      </w:r>
    </w:p>
    <w:p w:rsidR="001C57C1" w:rsidRPr="001C57C1" w:rsidRDefault="00314ABD" w:rsidP="001C57C1">
      <w:pPr>
        <w:jc w:val="center"/>
        <w:rPr>
          <w:b/>
        </w:rPr>
      </w:pPr>
      <w:r>
        <w:rPr>
          <w:b/>
        </w:rPr>
        <w:t>Članak 7</w:t>
      </w:r>
      <w:r w:rsidR="001C57C1" w:rsidRPr="001C57C1">
        <w:rPr>
          <w:b/>
        </w:rPr>
        <w:t>.</w:t>
      </w:r>
    </w:p>
    <w:p w:rsidR="001C57C1" w:rsidRDefault="001C57C1" w:rsidP="001C57C1"/>
    <w:p w:rsidR="001C57C1" w:rsidRDefault="001C57C1" w:rsidP="001C57C1">
      <w:r>
        <w:t xml:space="preserve">Najamnina za korištenje stana može biti zaštićena ili slobodno ugovorena najamnina. </w:t>
      </w:r>
    </w:p>
    <w:p w:rsidR="001C57C1" w:rsidRDefault="001C57C1" w:rsidP="001C57C1">
      <w:r>
        <w:t>Krug najmoprimaca koji plaćaju zaštićenu najamninu određen je Zakonom o najmu stanova.</w:t>
      </w:r>
    </w:p>
    <w:p w:rsidR="001C57C1" w:rsidRDefault="001C57C1" w:rsidP="001C57C1">
      <w:r>
        <w:t xml:space="preserve">Slobodno ugovorenu najamninu plaćaju najmoprimci za koje Zakonom o najmu stanova nije određeno plaćanje zaštićene najamnine. </w:t>
      </w:r>
    </w:p>
    <w:p w:rsidR="001C57C1" w:rsidRDefault="001C57C1" w:rsidP="001C57C1">
      <w:r>
        <w:t>Slobodno ugovorena najamnina određuje se u mjesečnom iznosu od  5,02 eura/m2 koja dospijeva na naplatu 10-tog u mjesecu za prethodni mjesec.</w:t>
      </w:r>
    </w:p>
    <w:p w:rsidR="001C57C1" w:rsidRDefault="001C57C1" w:rsidP="001C57C1">
      <w:r>
        <w:t>Visina  slobodno ugovorene najamnine iz stavka 4. ovog članka može se umanjiti zbog potrebe ulaganja najmoprimca u stan koji je u vlasništvu Općine Murter-Kornati.</w:t>
      </w:r>
    </w:p>
    <w:p w:rsidR="001C57C1" w:rsidRDefault="001C57C1" w:rsidP="001C57C1"/>
    <w:p w:rsidR="001C57C1" w:rsidRPr="001C57C1" w:rsidRDefault="00314ABD" w:rsidP="001C57C1">
      <w:pPr>
        <w:jc w:val="center"/>
        <w:rPr>
          <w:b/>
        </w:rPr>
      </w:pPr>
      <w:r>
        <w:rPr>
          <w:b/>
        </w:rPr>
        <w:t>Članak 8</w:t>
      </w:r>
      <w:r w:rsidR="001C57C1" w:rsidRPr="001C57C1">
        <w:rPr>
          <w:b/>
        </w:rPr>
        <w:t>.</w:t>
      </w:r>
    </w:p>
    <w:p w:rsidR="001C57C1" w:rsidRDefault="001C57C1" w:rsidP="001C57C1">
      <w:r>
        <w:t>Općinsko vijeće će tijekom godine, ovisno o raspoloživosti stanova objaviti Poziv za podnošenje zahtjeva za dodjelu stanova</w:t>
      </w:r>
      <w:r w:rsidR="00314ABD">
        <w:t xml:space="preserve"> osobama iz članka 2. </w:t>
      </w:r>
      <w:r>
        <w:t>ove Odluke.</w:t>
      </w:r>
    </w:p>
    <w:p w:rsidR="001C57C1" w:rsidRDefault="001C57C1" w:rsidP="001C57C1">
      <w:r>
        <w:t>Odluku o dodijeli stanova donosi Općinsko vijeće nakon raspisanog poziva, a po podnesenom zahtjevu korisnika.</w:t>
      </w:r>
    </w:p>
    <w:p w:rsidR="001C57C1" w:rsidRDefault="001C57C1" w:rsidP="001C57C1">
      <w:r>
        <w:t>Iznimno od stavka 1. i 2. ovog članka, načelnik Općine može tijekom kalendarske godine, ukoliko se pokaže potreba za djelovanjem određenih službi na području Općine, izravno bez prethodnog raspisivanja poziva, u najam dodijeliti stan, na kraće vremensko razdoblje ali ne dulje od 6 mjeseci.</w:t>
      </w:r>
    </w:p>
    <w:p w:rsidR="001C57C1" w:rsidRDefault="001C57C1" w:rsidP="001C57C1"/>
    <w:p w:rsidR="001C57C1" w:rsidRPr="001C57C1" w:rsidRDefault="00314ABD" w:rsidP="001C57C1">
      <w:pPr>
        <w:jc w:val="center"/>
        <w:rPr>
          <w:b/>
        </w:rPr>
      </w:pPr>
      <w:r>
        <w:rPr>
          <w:b/>
        </w:rPr>
        <w:t>Članak 9</w:t>
      </w:r>
      <w:r w:rsidR="001C57C1" w:rsidRPr="001C57C1">
        <w:rPr>
          <w:b/>
        </w:rPr>
        <w:t>.</w:t>
      </w:r>
    </w:p>
    <w:p w:rsidR="001C57C1" w:rsidRDefault="001C57C1" w:rsidP="001C57C1">
      <w:pPr>
        <w:spacing w:after="0"/>
      </w:pPr>
      <w:r>
        <w:t>Osobe koje se prijavljuju na Poziv za podnošenje ponuda iz članka 7. ove Odluke dužne su u prijavi dostaviti:</w:t>
      </w:r>
    </w:p>
    <w:p w:rsidR="001C57C1" w:rsidRDefault="001C57C1" w:rsidP="001C57C1">
      <w:pPr>
        <w:spacing w:after="0"/>
      </w:pPr>
      <w:r>
        <w:t>- vlastoručno potpisanu prijavu podnositelja sa svim potrebnim i potpunim podacima (ime, prezime, prebivalište, OIB, e-mail, broj telefona/mobitel) te presliku osobne iskaznice,</w:t>
      </w:r>
    </w:p>
    <w:p w:rsidR="001C57C1" w:rsidRDefault="001C57C1" w:rsidP="001C57C1">
      <w:pPr>
        <w:spacing w:after="0"/>
      </w:pPr>
      <w:r>
        <w:t>- dokaz da je u radnom odnosu u ustanovi</w:t>
      </w:r>
      <w:r w:rsidR="00314ABD">
        <w:t xml:space="preserve"> </w:t>
      </w:r>
      <w:r>
        <w:t>(preslika ugovora o radu ili elektronički zapis/potvrda Hrvatskog z</w:t>
      </w:r>
      <w:r w:rsidR="00314ABD">
        <w:t>avoda za mirovinsko osiguranje), (za slučajeve iz članka 2. stavka 1. točke 1. ove Odluke),</w:t>
      </w:r>
    </w:p>
    <w:p w:rsidR="001C57C1" w:rsidRDefault="001C57C1" w:rsidP="001C57C1">
      <w:pPr>
        <w:spacing w:after="0"/>
      </w:pPr>
      <w:r>
        <w:t>- podatke o svim članovima obiteljskog domaćinstva koji bi zajedno sa podnositeljem zahtjeva koristili stan (ime, prezime, prebivalište, OIB) te preslike njihovih osobnih iskaznica ili domovnica, i izvadak iz matice rođenih/izvadak iz matice vjenčanih,</w:t>
      </w:r>
    </w:p>
    <w:p w:rsidR="001C57C1" w:rsidRDefault="001C57C1" w:rsidP="001C57C1">
      <w:pPr>
        <w:spacing w:after="0"/>
      </w:pPr>
      <w:r>
        <w:t>- ovjerenu izjavu da podnositelj zahtjeva ili njegov bračni drug ili član obiteljskog domaćinstva koji bi koristili stan nemaju u vlasništvu ili korištenju  drugi stan ili useljivu obiteljsku  kuću,</w:t>
      </w:r>
    </w:p>
    <w:p w:rsidR="001C57C1" w:rsidRDefault="001C57C1" w:rsidP="001C57C1">
      <w:pPr>
        <w:spacing w:after="0"/>
      </w:pPr>
      <w:r>
        <w:t>- ovjerenu izjavu da se podnositelj zahtjeva ili njegov bračni drug nisu doveli u nepovoljan stambeni status otuđenjem odgovarajuće kuće ili stana,</w:t>
      </w:r>
    </w:p>
    <w:p w:rsidR="001C57C1" w:rsidRDefault="001C57C1" w:rsidP="001C57C1">
      <w:r>
        <w:t>- preporuku rukovoditelja ustanove u kojoj je podno</w:t>
      </w:r>
      <w:r w:rsidR="00314ABD">
        <w:t>sitelj zahtjeva u radnom odnosu (za slučajeve iz članka 2. stavka 1. točke 1. ove Odluke).</w:t>
      </w:r>
    </w:p>
    <w:p w:rsidR="001C57C1" w:rsidRDefault="001C57C1" w:rsidP="001C57C1">
      <w:r>
        <w:lastRenderedPageBreak/>
        <w:t>Administrativnu obradu zahtjeva obavlja Jedinstveni upravni odjel Općine.</w:t>
      </w:r>
    </w:p>
    <w:p w:rsidR="001C57C1" w:rsidRDefault="001C57C1" w:rsidP="001C57C1"/>
    <w:p w:rsidR="001C57C1" w:rsidRPr="001C57C1" w:rsidRDefault="001C57C1" w:rsidP="001C57C1">
      <w:pPr>
        <w:jc w:val="center"/>
        <w:rPr>
          <w:b/>
        </w:rPr>
      </w:pPr>
      <w:r w:rsidRPr="001C57C1">
        <w:rPr>
          <w:b/>
        </w:rPr>
        <w:t xml:space="preserve">Članak </w:t>
      </w:r>
      <w:r w:rsidR="00314ABD">
        <w:rPr>
          <w:b/>
        </w:rPr>
        <w:t>10</w:t>
      </w:r>
      <w:r w:rsidRPr="001C57C1">
        <w:rPr>
          <w:b/>
        </w:rPr>
        <w:t>.</w:t>
      </w:r>
    </w:p>
    <w:p w:rsidR="001C57C1" w:rsidRDefault="001C57C1" w:rsidP="001C57C1">
      <w:r>
        <w:t>Članovima obiteljskog domaćinstva smatraju se bračni drug/izvanbračni drug, djeca rođena u braku ili izvan braka, usvojenici i osobe koje je podnositelj prijave dužan uzdržavati.</w:t>
      </w:r>
    </w:p>
    <w:p w:rsidR="001C57C1" w:rsidRDefault="001C57C1" w:rsidP="001C57C1"/>
    <w:p w:rsidR="001C57C1" w:rsidRPr="001C57C1" w:rsidRDefault="001C57C1" w:rsidP="001C57C1">
      <w:pPr>
        <w:jc w:val="center"/>
        <w:rPr>
          <w:b/>
        </w:rPr>
      </w:pPr>
      <w:r w:rsidRPr="001C57C1">
        <w:rPr>
          <w:b/>
        </w:rPr>
        <w:t>Članak 1</w:t>
      </w:r>
      <w:r w:rsidR="00314ABD">
        <w:rPr>
          <w:b/>
        </w:rPr>
        <w:t>1</w:t>
      </w:r>
      <w:r w:rsidRPr="001C57C1">
        <w:rPr>
          <w:b/>
        </w:rPr>
        <w:t>.</w:t>
      </w:r>
    </w:p>
    <w:p w:rsidR="001C57C1" w:rsidRDefault="001C57C1" w:rsidP="001C57C1">
      <w:r>
        <w:t>Nositelj Ugovora o najmu dužan je predati Općini stan u roku od 30 dana od dana isteka roka iz Ugovora o najmu.</w:t>
      </w:r>
    </w:p>
    <w:p w:rsidR="001C57C1" w:rsidRPr="001C57C1" w:rsidRDefault="001C57C1" w:rsidP="001C57C1">
      <w:pPr>
        <w:jc w:val="center"/>
        <w:rPr>
          <w:b/>
        </w:rPr>
      </w:pPr>
      <w:r w:rsidRPr="001C57C1">
        <w:rPr>
          <w:b/>
        </w:rPr>
        <w:t>Članak 1</w:t>
      </w:r>
      <w:r w:rsidR="00314ABD">
        <w:rPr>
          <w:b/>
        </w:rPr>
        <w:t>2</w:t>
      </w:r>
      <w:r w:rsidRPr="001C57C1">
        <w:rPr>
          <w:b/>
        </w:rPr>
        <w:t>.</w:t>
      </w:r>
    </w:p>
    <w:p w:rsidR="001C57C1" w:rsidRDefault="001C57C1" w:rsidP="001C57C1">
      <w:pPr>
        <w:spacing w:after="0"/>
      </w:pPr>
      <w:r>
        <w:t>Ugovor o najmu stana sklapa se u pisanom obliku.</w:t>
      </w:r>
    </w:p>
    <w:p w:rsidR="001C57C1" w:rsidRDefault="001C57C1" w:rsidP="001C57C1">
      <w:pPr>
        <w:spacing w:after="0"/>
      </w:pPr>
      <w:r>
        <w:t>Ugovor o najmu stana sadrži osobito:</w:t>
      </w:r>
    </w:p>
    <w:p w:rsidR="001C57C1" w:rsidRDefault="001C57C1" w:rsidP="001C57C1">
      <w:pPr>
        <w:spacing w:after="0"/>
      </w:pPr>
      <w:r>
        <w:t>1. ugovorne strane,</w:t>
      </w:r>
    </w:p>
    <w:p w:rsidR="001C57C1" w:rsidRDefault="001C57C1" w:rsidP="001C57C1">
      <w:pPr>
        <w:spacing w:after="0"/>
      </w:pPr>
      <w:r>
        <w:t>2. opis stana, odnosno dijela stana koji se daje u najam,</w:t>
      </w:r>
    </w:p>
    <w:p w:rsidR="001C57C1" w:rsidRDefault="001C57C1" w:rsidP="001C57C1">
      <w:pPr>
        <w:spacing w:after="0"/>
      </w:pPr>
      <w:r>
        <w:t>3. visinu najamnine i način plaćanja,</w:t>
      </w:r>
    </w:p>
    <w:p w:rsidR="001C57C1" w:rsidRDefault="001C57C1" w:rsidP="001C57C1">
      <w:pPr>
        <w:spacing w:after="0"/>
      </w:pPr>
      <w:r>
        <w:t>4. vrstu troškova koji se plaćaju u svezi sa stanovanjem i način na koji će se plaćati,</w:t>
      </w:r>
    </w:p>
    <w:p w:rsidR="001C57C1" w:rsidRDefault="001C57C1" w:rsidP="001C57C1">
      <w:pPr>
        <w:spacing w:after="0"/>
      </w:pPr>
      <w:r>
        <w:t>5. podatke o osobama koje će se zajedno s najmoprimcem koristi stanom,</w:t>
      </w:r>
    </w:p>
    <w:p w:rsidR="001C57C1" w:rsidRDefault="001C57C1" w:rsidP="001C57C1">
      <w:pPr>
        <w:spacing w:after="0"/>
      </w:pPr>
      <w:r>
        <w:t>6. vrijeme trajanja najma,</w:t>
      </w:r>
    </w:p>
    <w:p w:rsidR="001C57C1" w:rsidRDefault="001C57C1" w:rsidP="001C57C1">
      <w:pPr>
        <w:spacing w:after="0"/>
      </w:pPr>
      <w:r>
        <w:t>7. odredbe o održavanju stana,</w:t>
      </w:r>
    </w:p>
    <w:p w:rsidR="001C57C1" w:rsidRDefault="001C57C1" w:rsidP="001C57C1">
      <w:pPr>
        <w:spacing w:after="0"/>
      </w:pPr>
      <w:r>
        <w:t>8. odredbe o uporabi zajedničkih prostorija, zajedničkih dijelova i uređaja zgrade i zemljišta koje služi zgradi,</w:t>
      </w:r>
    </w:p>
    <w:p w:rsidR="001C57C1" w:rsidRDefault="001C57C1" w:rsidP="001C57C1">
      <w:pPr>
        <w:spacing w:after="0" w:line="240" w:lineRule="auto"/>
      </w:pPr>
      <w:r>
        <w:t>9. odredbe o primopredaji stana.</w:t>
      </w:r>
    </w:p>
    <w:p w:rsidR="001C57C1" w:rsidRDefault="001C57C1" w:rsidP="001C57C1">
      <w:pPr>
        <w:spacing w:after="0" w:line="240" w:lineRule="auto"/>
      </w:pPr>
    </w:p>
    <w:p w:rsidR="001C57C1" w:rsidRDefault="001C57C1" w:rsidP="001C57C1">
      <w:pPr>
        <w:spacing w:line="240" w:lineRule="auto"/>
      </w:pPr>
      <w:r>
        <w:t>Za sve slučajeve koji nisu propisani ovom Odlukom primjenjivati će se odredbe Zakona o najmu stanova i Zakona o obveznim odnosima.</w:t>
      </w:r>
    </w:p>
    <w:p w:rsidR="001C57C1" w:rsidRDefault="001C57C1" w:rsidP="001C57C1">
      <w:pPr>
        <w:spacing w:line="240" w:lineRule="auto"/>
      </w:pPr>
    </w:p>
    <w:p w:rsidR="001C57C1" w:rsidRPr="001C57C1" w:rsidRDefault="00314ABD" w:rsidP="001C57C1">
      <w:pPr>
        <w:jc w:val="center"/>
        <w:rPr>
          <w:b/>
        </w:rPr>
      </w:pPr>
      <w:r>
        <w:rPr>
          <w:b/>
        </w:rPr>
        <w:t>Članak 13</w:t>
      </w:r>
      <w:r w:rsidR="001C57C1" w:rsidRPr="001C57C1">
        <w:rPr>
          <w:b/>
        </w:rPr>
        <w:t>.</w:t>
      </w:r>
    </w:p>
    <w:p w:rsidR="001C57C1" w:rsidRDefault="001C57C1" w:rsidP="001C57C1">
      <w:r>
        <w:t>Ova Odluka stupa na snagu osmog dana od dane objave u „Službenom glasniku Općine Murter-Kornati“.</w:t>
      </w:r>
    </w:p>
    <w:p w:rsidR="001C57C1" w:rsidRDefault="001C57C1" w:rsidP="001C57C1">
      <w:pPr>
        <w:spacing w:after="0"/>
      </w:pPr>
    </w:p>
    <w:p w:rsidR="001C57C1" w:rsidRDefault="001C57C1" w:rsidP="001C57C1">
      <w:pPr>
        <w:spacing w:after="0"/>
      </w:pPr>
      <w:r>
        <w:t>KLASA:</w:t>
      </w:r>
    </w:p>
    <w:p w:rsidR="001C57C1" w:rsidRDefault="001C57C1" w:rsidP="001C57C1">
      <w:pPr>
        <w:spacing w:after="0"/>
      </w:pPr>
      <w:r>
        <w:t>URBROJ:</w:t>
      </w:r>
    </w:p>
    <w:p w:rsidR="001C57C1" w:rsidRDefault="001C57C1" w:rsidP="001C57C1">
      <w:pPr>
        <w:spacing w:after="0"/>
      </w:pPr>
      <w:r>
        <w:t>Murter,</w:t>
      </w:r>
    </w:p>
    <w:p w:rsidR="001C57C1" w:rsidRDefault="001C57C1" w:rsidP="001C57C1"/>
    <w:p w:rsidR="001C57C1" w:rsidRDefault="001C57C1" w:rsidP="001C57C1"/>
    <w:p w:rsidR="001C57C1" w:rsidRDefault="001C57C1" w:rsidP="001C57C1"/>
    <w:p w:rsidR="001C57C1" w:rsidRDefault="001C57C1" w:rsidP="001C57C1"/>
    <w:p w:rsidR="001C57C1" w:rsidRDefault="001C57C1" w:rsidP="001C57C1">
      <w:pPr>
        <w:spacing w:after="0"/>
        <w:jc w:val="center"/>
      </w:pPr>
      <w:r>
        <w:t>OPĆINSKO VIJEĆE OPĆINE MURTER-KORNATI</w:t>
      </w:r>
    </w:p>
    <w:p w:rsidR="001C57C1" w:rsidRDefault="001C57C1" w:rsidP="001C57C1">
      <w:pPr>
        <w:spacing w:after="0"/>
        <w:jc w:val="center"/>
      </w:pPr>
      <w:r>
        <w:t>Predsjednik</w:t>
      </w:r>
    </w:p>
    <w:p w:rsidR="001C57C1" w:rsidRDefault="001C57C1" w:rsidP="001C57C1"/>
    <w:p w:rsidR="001C57C1" w:rsidRDefault="001C57C1" w:rsidP="001C57C1"/>
    <w:p w:rsidR="001C57C1" w:rsidRDefault="001C57C1" w:rsidP="001C57C1"/>
    <w:p w:rsidR="001C57C1" w:rsidRDefault="001C57C1" w:rsidP="001C57C1"/>
    <w:p w:rsidR="001C57C1" w:rsidRDefault="001C57C1" w:rsidP="001C57C1"/>
    <w:p w:rsidR="001C57C1" w:rsidRDefault="001C57C1" w:rsidP="001C57C1"/>
    <w:p w:rsidR="001C57C1" w:rsidRDefault="001C57C1" w:rsidP="001C57C1"/>
    <w:p w:rsidR="001C57C1" w:rsidRDefault="001C57C1" w:rsidP="001C57C1"/>
    <w:p w:rsidR="001C57C1" w:rsidRDefault="001C57C1" w:rsidP="001C57C1"/>
    <w:p w:rsidR="001C57C1" w:rsidRDefault="001C57C1" w:rsidP="001C57C1"/>
    <w:p w:rsidR="0027451E" w:rsidRDefault="0027451E"/>
    <w:sectPr w:rsidR="00274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C1"/>
    <w:rsid w:val="001C57C1"/>
    <w:rsid w:val="0027451E"/>
    <w:rsid w:val="00314ABD"/>
    <w:rsid w:val="003C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A0B02-64B2-4A77-A103-466FDFD7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</dc:creator>
  <cp:keywords/>
  <dc:description/>
  <cp:lastModifiedBy>Melanija</cp:lastModifiedBy>
  <cp:revision>3</cp:revision>
  <dcterms:created xsi:type="dcterms:W3CDTF">2025-12-16T08:03:00Z</dcterms:created>
  <dcterms:modified xsi:type="dcterms:W3CDTF">2025-12-16T08:03:00Z</dcterms:modified>
</cp:coreProperties>
</file>