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AC7DA2" w:rsidTr="00AC7DA2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Nacrt prijedloga Odluke o načinu privremenog korištenja prostorija u vlasništvu Općine Murter-Kornati </w:t>
            </w:r>
          </w:p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Osnovni cilj savjetovanja je informiranje i uključivanje što šireg kruga građana u proces donošenja Procjene ugroženosti rizika od velikih nesreća</w:t>
            </w:r>
          </w:p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006A8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="00AC7DA2">
                <w:rPr>
                  <w:rStyle w:val="Hiperveza"/>
                  <w:rFonts w:ascii="Times New Roman" w:hAnsi="Times New Roman" w:cs="Times New Roman"/>
                </w:rPr>
                <w:t>https://murter.hr/savjetovanje-sa-zaintersiranom-javnošću/otvorena-savjetovanja/</w:t>
              </w:r>
            </w:hyperlink>
          </w:p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 – 06.06. 2026.</w:t>
            </w:r>
          </w:p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AC7DA2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:rsidR="00AC7DA2" w:rsidRDefault="00AC7DA2" w:rsidP="00AC7DA2">
      <w:pPr>
        <w:rPr>
          <w:rFonts w:ascii="Times New Roman" w:hAnsi="Times New Roman" w:cs="Times New Roman"/>
        </w:rPr>
      </w:pPr>
    </w:p>
    <w:p w:rsidR="00AC7DA2" w:rsidRDefault="00AC7DA2" w:rsidP="00AC7DA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AC7DA2" w:rsidTr="00AC7DA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AC7DA2" w:rsidTr="00AC7DA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</w:p>
        </w:tc>
      </w:tr>
    </w:tbl>
    <w:p w:rsidR="00AC7DA2" w:rsidRDefault="00AC7DA2" w:rsidP="00AC7DA2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AC7DA2" w:rsidTr="00AC7DA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AC7DA2" w:rsidTr="00AC7DA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 lipnja 2026.</w:t>
            </w:r>
          </w:p>
        </w:tc>
      </w:tr>
    </w:tbl>
    <w:p w:rsidR="00AC7DA2" w:rsidRDefault="00AC7DA2" w:rsidP="00AC7DA2">
      <w:pPr>
        <w:rPr>
          <w:rFonts w:ascii="Times New Roman" w:hAnsi="Times New Roman" w:cs="Times New Roman"/>
        </w:rPr>
      </w:pPr>
    </w:p>
    <w:p w:rsidR="00AC7DA2" w:rsidRDefault="00AC7DA2" w:rsidP="00AC7DA2">
      <w:pPr>
        <w:rPr>
          <w:rFonts w:ascii="Times New Roman" w:hAnsi="Times New Roman" w:cs="Times New Roman"/>
        </w:rPr>
      </w:pPr>
    </w:p>
    <w:p w:rsidR="00AC7DA2" w:rsidRDefault="00AC7DA2" w:rsidP="00AC7D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013-02/26-01/</w:t>
      </w:r>
      <w:r w:rsidR="00006A82">
        <w:rPr>
          <w:rFonts w:ascii="Times New Roman" w:hAnsi="Times New Roman" w:cs="Times New Roman"/>
        </w:rPr>
        <w:t>7</w:t>
      </w:r>
      <w:bookmarkStart w:id="0" w:name="_GoBack"/>
      <w:bookmarkEnd w:id="0"/>
    </w:p>
    <w:p w:rsidR="00AC7DA2" w:rsidRDefault="00AC7DA2" w:rsidP="00AC7D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:rsidR="00AC7DA2" w:rsidRDefault="00AC7DA2" w:rsidP="00AC7D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15. lipnja 2026.</w:t>
      </w:r>
    </w:p>
    <w:p w:rsidR="00AC7DA2" w:rsidRDefault="00AC7DA2" w:rsidP="00AC7DA2">
      <w:pPr>
        <w:rPr>
          <w:rFonts w:ascii="Times New Roman" w:hAnsi="Times New Roman" w:cs="Times New Roman"/>
        </w:rPr>
      </w:pPr>
    </w:p>
    <w:p w:rsidR="000D7FB0" w:rsidRDefault="000D7FB0"/>
    <w:sectPr w:rsidR="000D7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DA2"/>
    <w:rsid w:val="00006A82"/>
    <w:rsid w:val="000D7FB0"/>
    <w:rsid w:val="00AC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3BC96-A5D9-4038-A746-C456EB64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DA2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C7DA2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AC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7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rter.hr/savjetovanje-sa-zaintersiranom-javno&#353;&#263;u/otvorena-savjetovanj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Melanija</cp:lastModifiedBy>
  <cp:revision>3</cp:revision>
  <dcterms:created xsi:type="dcterms:W3CDTF">2026-06-02T10:46:00Z</dcterms:created>
  <dcterms:modified xsi:type="dcterms:W3CDTF">2026-06-25T10:32:00Z</dcterms:modified>
</cp:coreProperties>
</file>